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7033034" w14:textId="3C133AF0" w:rsidR="00EA4FD9" w:rsidRPr="00407AD4" w:rsidRDefault="00BE7988" w:rsidP="004A2A99">
      <w:pPr>
        <w:rPr>
          <w:rFonts w:cs="Poppins"/>
          <w:b/>
          <w:bCs/>
          <w:color w:val="323232"/>
        </w:rPr>
      </w:pPr>
      <w:r w:rsidRPr="00407AD4">
        <w:rPr>
          <w:rFonts w:cs="Poppins"/>
          <w:b/>
          <w:bCs/>
          <w:noProof/>
          <w:color w:val="323232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29FB2C1" wp14:editId="682C2C16">
                <wp:simplePos x="0" y="0"/>
                <wp:positionH relativeFrom="column">
                  <wp:posOffset>-800100</wp:posOffset>
                </wp:positionH>
                <wp:positionV relativeFrom="paragraph">
                  <wp:posOffset>-1003300</wp:posOffset>
                </wp:positionV>
                <wp:extent cx="7797800" cy="2743200"/>
                <wp:effectExtent l="0" t="0" r="12700" b="12700"/>
                <wp:wrapNone/>
                <wp:docPr id="89787480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7800" cy="27432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  <a:gs pos="52000">
                              <a:srgbClr val="D2F7FB"/>
                            </a:gs>
                            <a:gs pos="100000">
                              <a:srgbClr val="CEF3FF"/>
                            </a:gs>
                          </a:gsLst>
                          <a:path path="circle">
                            <a:fillToRect l="100000" b="100000"/>
                          </a:path>
                          <a:tileRect t="-100000" r="-100000"/>
                        </a:gradFill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 w14:anchorId="52995F0F">
              <v:rect id="Rectangle 1" style="position:absolute;margin-left:-63pt;margin-top:-79pt;width:614pt;height:3in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60caf3 [1943]" strokecolor="black [3213]" strokeweight="1pt" w14:anchorId="05561D5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">
                <v:fill type="gradientRadial" color2="#cef3ff" colors="0 #61cbf4;34079f #d2f7fb;1 #cef3ff" focus="100%" focussize="" focusposition="1" rotate="t"/>
                <v:stroke dashstyle="1 1"/>
              </v:rect>
            </w:pict>
          </mc:Fallback>
        </mc:AlternateContent>
      </w:r>
      <w:r w:rsidR="00321115" w:rsidRPr="00407AD4">
        <w:rPr>
          <w:noProof/>
          <w:color w:val="323232"/>
        </w:rPr>
        <w:drawing>
          <wp:anchor distT="0" distB="0" distL="114300" distR="114300" simplePos="0" relativeHeight="251658241" behindDoc="0" locked="0" layoutInCell="1" allowOverlap="1" wp14:anchorId="5E1A1BF2" wp14:editId="6074FCFA">
            <wp:simplePos x="0" y="0"/>
            <wp:positionH relativeFrom="column">
              <wp:posOffset>50800</wp:posOffset>
            </wp:positionH>
            <wp:positionV relativeFrom="page">
              <wp:posOffset>655955</wp:posOffset>
            </wp:positionV>
            <wp:extent cx="1270000" cy="236855"/>
            <wp:effectExtent l="0" t="0" r="0" b="4445"/>
            <wp:wrapSquare wrapText="bothSides"/>
            <wp:docPr id="2" name="Picture 2" descr="Macintosh HD:Users:Lucy:Downloads:Documentary-Australia-Logo Pack 5:Documentary_Australia_Stacked:DocumentaryAustralia_Logo_LANDSCAPE 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Lucy:Downloads:Documentary-Australia-Logo Pack 5:Documentary_Australia_Stacked:DocumentaryAustralia_Logo_LANDSCAPE RGB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rgbClr val="323232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23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0E3B54" w14:textId="1C355ACE" w:rsidR="00780236" w:rsidRPr="00407AD4" w:rsidRDefault="00780236" w:rsidP="00AF6E8B">
      <w:pPr>
        <w:spacing w:line="192" w:lineRule="auto"/>
        <w:contextualSpacing/>
        <w:rPr>
          <w:rFonts w:cs="Poppins"/>
          <w:b/>
          <w:bCs/>
          <w:color w:val="323232"/>
          <w:sz w:val="80"/>
          <w:szCs w:val="80"/>
        </w:rPr>
      </w:pPr>
      <w:r w:rsidRPr="00407AD4">
        <w:rPr>
          <w:rFonts w:cs="Poppins"/>
          <w:b/>
          <w:bCs/>
          <w:color w:val="323232"/>
          <w:sz w:val="80"/>
          <w:szCs w:val="80"/>
        </w:rPr>
        <w:t>IMPACT STRATEGY TEMPLATE</w:t>
      </w:r>
    </w:p>
    <w:p w14:paraId="689CFC5F" w14:textId="2D6DE7A5" w:rsidR="00780236" w:rsidRPr="00407AD4" w:rsidRDefault="004A2A99" w:rsidP="00F63788">
      <w:pPr>
        <w:rPr>
          <w:rFonts w:cs="Poppins"/>
          <w:color w:val="323232"/>
          <w:lang w:val="en-AU"/>
        </w:rPr>
      </w:pPr>
      <w:r w:rsidRPr="00407AD4">
        <w:rPr>
          <w:rFonts w:cs="Poppins"/>
          <w:color w:val="323232"/>
          <w:sz w:val="10"/>
          <w:szCs w:val="10"/>
          <w:lang w:val="en-AU"/>
        </w:rPr>
        <w:br/>
      </w:r>
      <w:r w:rsidR="007B55DB" w:rsidRPr="00407AD4">
        <w:rPr>
          <w:rFonts w:cs="Poppins"/>
          <w:color w:val="323232"/>
          <w:lang w:val="en-AU"/>
        </w:rPr>
        <w:t>D</w:t>
      </w:r>
      <w:r w:rsidR="00CF1B73" w:rsidRPr="00407AD4">
        <w:rPr>
          <w:rFonts w:cs="Poppins"/>
          <w:color w:val="323232"/>
          <w:lang w:val="en-AU"/>
        </w:rPr>
        <w:t xml:space="preserve">evelop an impact strategy for your </w:t>
      </w:r>
      <w:r w:rsidR="0067499D" w:rsidRPr="00407AD4">
        <w:rPr>
          <w:rFonts w:cs="Poppins"/>
          <w:color w:val="323232"/>
          <w:lang w:val="en-AU"/>
        </w:rPr>
        <w:t>documentary</w:t>
      </w:r>
    </w:p>
    <w:p w14:paraId="7CCE9352" w14:textId="77E1F982" w:rsidR="00FD7228" w:rsidRPr="00407AD4" w:rsidRDefault="00FD7228" w:rsidP="52D760ED">
      <w:pPr>
        <w:rPr>
          <w:rFonts w:cs="Poppins"/>
          <w:b/>
          <w:bCs/>
          <w:color w:val="323232"/>
        </w:rPr>
      </w:pPr>
    </w:p>
    <w:p w14:paraId="2AFB45C0" w14:textId="70FF1223" w:rsidR="00DB39C2" w:rsidRPr="00407AD4" w:rsidRDefault="00DB39C2" w:rsidP="00DB39C2">
      <w:pPr>
        <w:pStyle w:val="Header"/>
        <w:rPr>
          <w:color w:val="323232"/>
        </w:rPr>
      </w:pPr>
    </w:p>
    <w:p w14:paraId="04AF8F53" w14:textId="009437D6" w:rsidR="00DB39C2" w:rsidRPr="00407AD4" w:rsidRDefault="00DB39C2" w:rsidP="00DB39C2">
      <w:pPr>
        <w:pStyle w:val="Header"/>
        <w:rPr>
          <w:color w:val="323232"/>
        </w:rPr>
      </w:pPr>
    </w:p>
    <w:p w14:paraId="77665833" w14:textId="77777777" w:rsidR="00097049" w:rsidRPr="00407AD4" w:rsidRDefault="00097049" w:rsidP="52D760ED">
      <w:pPr>
        <w:rPr>
          <w:rFonts w:cs="Poppins"/>
          <w:b/>
          <w:bCs/>
          <w:color w:val="323232"/>
        </w:rPr>
      </w:pPr>
    </w:p>
    <w:p w14:paraId="68AA3255" w14:textId="77777777" w:rsidR="002A195E" w:rsidRDefault="002A195E" w:rsidP="52D760ED">
      <w:pPr>
        <w:rPr>
          <w:rFonts w:cs="Poppins"/>
          <w:b/>
          <w:bCs/>
          <w:color w:val="323232"/>
          <w:sz w:val="28"/>
          <w:szCs w:val="28"/>
        </w:rPr>
      </w:pPr>
      <w:r>
        <w:rPr>
          <w:rFonts w:cs="Poppins"/>
          <w:b/>
          <w:bCs/>
          <w:color w:val="323232"/>
          <w:sz w:val="28"/>
          <w:szCs w:val="28"/>
        </w:rPr>
        <w:t>INSTRUCTIONS</w:t>
      </w:r>
    </w:p>
    <w:p w14:paraId="50DE2A67" w14:textId="77777777" w:rsidR="00B53B20" w:rsidRDefault="00B53B20" w:rsidP="00B53B20">
      <w:pPr>
        <w:rPr>
          <w:rFonts w:ascii="Aptos" w:eastAsia="Aptos" w:hAnsi="Aptos" w:cs="Aptos"/>
          <w:color w:val="323232"/>
          <w:lang w:val="en-AU"/>
        </w:rPr>
      </w:pPr>
    </w:p>
    <w:p w14:paraId="19B50580" w14:textId="59FD4B8D" w:rsidR="002E665B" w:rsidRDefault="00B53B20" w:rsidP="00B53B20">
      <w:pPr>
        <w:rPr>
          <w:rFonts w:ascii="Aptos" w:eastAsia="Aptos" w:hAnsi="Aptos" w:cs="Aptos"/>
          <w:color w:val="000000" w:themeColor="text1"/>
          <w:lang w:val="en-AU"/>
        </w:rPr>
      </w:pPr>
      <w:r w:rsidRPr="49F55CBE">
        <w:rPr>
          <w:rFonts w:ascii="Aptos" w:eastAsia="Aptos" w:hAnsi="Aptos" w:cs="Aptos"/>
          <w:color w:val="323232"/>
          <w:lang w:val="en-AU"/>
        </w:rPr>
        <w:t>Use</w:t>
      </w:r>
      <w:r w:rsidRPr="49F55CBE">
        <w:rPr>
          <w:rFonts w:ascii="Aptos" w:eastAsia="Aptos" w:hAnsi="Aptos" w:cs="Aptos"/>
          <w:color w:val="000000" w:themeColor="text1"/>
          <w:lang w:val="en-AU"/>
        </w:rPr>
        <w:t xml:space="preserve"> this template to outline how your documentary will create change and contribute to positive social or environmental outcomes. </w:t>
      </w:r>
      <w:r w:rsidR="00705821">
        <w:rPr>
          <w:rFonts w:ascii="Aptos" w:eastAsia="Aptos" w:hAnsi="Aptos" w:cs="Aptos"/>
          <w:color w:val="000000" w:themeColor="text1"/>
          <w:lang w:val="en-AU"/>
        </w:rPr>
        <w:t xml:space="preserve">You can print </w:t>
      </w:r>
      <w:r w:rsidR="00754BB4">
        <w:rPr>
          <w:rFonts w:ascii="Aptos" w:eastAsia="Aptos" w:hAnsi="Aptos" w:cs="Aptos"/>
          <w:color w:val="000000" w:themeColor="text1"/>
          <w:lang w:val="en-AU"/>
        </w:rPr>
        <w:t>it or fill it out digitally.</w:t>
      </w:r>
    </w:p>
    <w:p w14:paraId="402F9959" w14:textId="77777777" w:rsidR="00F66B05" w:rsidRDefault="00F66B05" w:rsidP="00B53B20">
      <w:pPr>
        <w:rPr>
          <w:rFonts w:ascii="Aptos" w:eastAsia="Aptos" w:hAnsi="Aptos" w:cs="Aptos"/>
          <w:color w:val="000000" w:themeColor="text1"/>
          <w:lang w:val="en-AU"/>
        </w:rPr>
      </w:pPr>
    </w:p>
    <w:p w14:paraId="374106ED" w14:textId="77777777" w:rsidR="00F66B05" w:rsidRDefault="00F66B05" w:rsidP="00F66B05">
      <w:pPr>
        <w:rPr>
          <w:rFonts w:ascii="Aptos" w:eastAsia="Aptos" w:hAnsi="Aptos" w:cs="Aptos"/>
          <w:color w:val="000000" w:themeColor="text1"/>
          <w:lang w:val="en-AU"/>
        </w:rPr>
      </w:pPr>
      <w:r w:rsidRPr="00E32225">
        <w:rPr>
          <w:rFonts w:ascii="Aptos" w:eastAsia="Aptos" w:hAnsi="Aptos" w:cs="Aptos"/>
          <w:color w:val="000000" w:themeColor="text1"/>
          <w:lang w:val="en-AU"/>
        </w:rPr>
        <w:t>A strong impact strategy connects story with audience and action to achieve measurable change.</w:t>
      </w:r>
    </w:p>
    <w:p w14:paraId="33797F67" w14:textId="33E7590C" w:rsidR="00B53B20" w:rsidRPr="00407AD4" w:rsidRDefault="00B53B20" w:rsidP="00B53B20">
      <w:pPr>
        <w:rPr>
          <w:rFonts w:ascii="Aptos" w:eastAsia="Aptos" w:hAnsi="Aptos" w:cs="Aptos"/>
          <w:color w:val="000000" w:themeColor="text1"/>
        </w:rPr>
      </w:pPr>
    </w:p>
    <w:p w14:paraId="57194EA9" w14:textId="6F701E8D" w:rsidR="00B53B20" w:rsidRPr="00407AD4" w:rsidRDefault="002E665B" w:rsidP="00B53B20">
      <w:pPr>
        <w:rPr>
          <w:rFonts w:ascii="Aptos" w:eastAsia="Aptos" w:hAnsi="Aptos" w:cs="Aptos"/>
          <w:color w:val="000000" w:themeColor="text1"/>
        </w:rPr>
      </w:pPr>
      <w:r>
        <w:rPr>
          <w:rFonts w:ascii="Aptos" w:eastAsia="Aptos" w:hAnsi="Aptos" w:cs="Aptos"/>
          <w:color w:val="000000" w:themeColor="text1"/>
          <w:lang w:val="en-AU"/>
        </w:rPr>
        <w:t>When you</w:t>
      </w:r>
      <w:r w:rsidR="00B53B20" w:rsidRPr="0E5F4EA4">
        <w:rPr>
          <w:rFonts w:ascii="Aptos" w:eastAsia="Aptos" w:hAnsi="Aptos" w:cs="Aptos"/>
          <w:color w:val="000000" w:themeColor="text1"/>
          <w:lang w:val="en-AU"/>
        </w:rPr>
        <w:t xml:space="preserve"> develop your strategy, ensure that you remain grounded in the documentary story and key messages</w:t>
      </w:r>
      <w:r w:rsidR="00A17A77">
        <w:rPr>
          <w:rFonts w:ascii="Aptos" w:eastAsia="Aptos" w:hAnsi="Aptos" w:cs="Aptos"/>
          <w:color w:val="000000" w:themeColor="text1"/>
          <w:lang w:val="en-AU"/>
        </w:rPr>
        <w:t xml:space="preserve">. Any goals, activities or pathways to audience </w:t>
      </w:r>
      <w:r w:rsidR="00AD1B4B">
        <w:rPr>
          <w:rFonts w:ascii="Aptos" w:eastAsia="Aptos" w:hAnsi="Aptos" w:cs="Aptos"/>
          <w:color w:val="000000" w:themeColor="text1"/>
          <w:lang w:val="en-AU"/>
        </w:rPr>
        <w:t xml:space="preserve">you propose </w:t>
      </w:r>
      <w:r w:rsidR="00A17A77">
        <w:rPr>
          <w:rFonts w:ascii="Aptos" w:eastAsia="Aptos" w:hAnsi="Aptos" w:cs="Aptos"/>
          <w:color w:val="000000" w:themeColor="text1"/>
          <w:lang w:val="en-AU"/>
        </w:rPr>
        <w:t xml:space="preserve">should </w:t>
      </w:r>
      <w:r w:rsidR="00C34F8F">
        <w:rPr>
          <w:rFonts w:ascii="Aptos" w:eastAsia="Aptos" w:hAnsi="Aptos" w:cs="Aptos"/>
          <w:color w:val="000000" w:themeColor="text1"/>
          <w:lang w:val="en-AU"/>
        </w:rPr>
        <w:t xml:space="preserve">be </w:t>
      </w:r>
      <w:r w:rsidR="00F47E4A">
        <w:rPr>
          <w:rFonts w:ascii="Aptos" w:eastAsia="Aptos" w:hAnsi="Aptos" w:cs="Aptos"/>
          <w:color w:val="000000" w:themeColor="text1"/>
          <w:lang w:val="en-AU"/>
        </w:rPr>
        <w:t>realistic</w:t>
      </w:r>
      <w:r w:rsidR="00EA2723">
        <w:rPr>
          <w:rFonts w:ascii="Aptos" w:eastAsia="Aptos" w:hAnsi="Aptos" w:cs="Aptos"/>
          <w:color w:val="000000" w:themeColor="text1"/>
          <w:lang w:val="en-AU"/>
        </w:rPr>
        <w:t xml:space="preserve"> and feasible – things </w:t>
      </w:r>
      <w:r w:rsidR="00E32225">
        <w:rPr>
          <w:rFonts w:ascii="Aptos" w:eastAsia="Aptos" w:hAnsi="Aptos" w:cs="Aptos"/>
          <w:color w:val="000000" w:themeColor="text1"/>
          <w:lang w:val="en-AU"/>
        </w:rPr>
        <w:t>you</w:t>
      </w:r>
      <w:r w:rsidR="00EA2723">
        <w:rPr>
          <w:rFonts w:ascii="Aptos" w:eastAsia="Aptos" w:hAnsi="Aptos" w:cs="Aptos"/>
          <w:color w:val="000000" w:themeColor="text1"/>
          <w:lang w:val="en-AU"/>
        </w:rPr>
        <w:t>r team</w:t>
      </w:r>
      <w:r w:rsidR="00F42ABF">
        <w:rPr>
          <w:rFonts w:ascii="Aptos" w:eastAsia="Aptos" w:hAnsi="Aptos" w:cs="Aptos"/>
          <w:color w:val="000000" w:themeColor="text1"/>
          <w:lang w:val="en-AU"/>
        </w:rPr>
        <w:t xml:space="preserve"> and partners</w:t>
      </w:r>
      <w:r w:rsidR="00E32225">
        <w:rPr>
          <w:rFonts w:ascii="Aptos" w:eastAsia="Aptos" w:hAnsi="Aptos" w:cs="Aptos"/>
          <w:color w:val="000000" w:themeColor="text1"/>
          <w:lang w:val="en-AU"/>
        </w:rPr>
        <w:t xml:space="preserve"> </w:t>
      </w:r>
      <w:r w:rsidR="00F66B05">
        <w:rPr>
          <w:rFonts w:ascii="Aptos" w:eastAsia="Aptos" w:hAnsi="Aptos" w:cs="Aptos"/>
          <w:color w:val="000000" w:themeColor="text1"/>
          <w:lang w:val="en-AU"/>
        </w:rPr>
        <w:t xml:space="preserve">feel confident you can </w:t>
      </w:r>
      <w:r w:rsidR="00E32225">
        <w:rPr>
          <w:rFonts w:ascii="Aptos" w:eastAsia="Aptos" w:hAnsi="Aptos" w:cs="Aptos"/>
          <w:color w:val="000000" w:themeColor="text1"/>
          <w:lang w:val="en-AU"/>
        </w:rPr>
        <w:t>achieve</w:t>
      </w:r>
      <w:r w:rsidR="00B53B20" w:rsidRPr="0E5F4EA4">
        <w:rPr>
          <w:rFonts w:ascii="Aptos" w:eastAsia="Aptos" w:hAnsi="Aptos" w:cs="Aptos"/>
          <w:color w:val="000000" w:themeColor="text1"/>
          <w:lang w:val="en-AU"/>
        </w:rPr>
        <w:t xml:space="preserve">. </w:t>
      </w:r>
    </w:p>
    <w:p w14:paraId="611CFD65" w14:textId="3CC03977" w:rsidR="00E32225" w:rsidRPr="00F42ABF" w:rsidRDefault="00B53B20" w:rsidP="00B53B20">
      <w:pPr>
        <w:rPr>
          <w:rFonts w:ascii="Aptos" w:eastAsia="Aptos" w:hAnsi="Aptos" w:cs="Aptos"/>
          <w:color w:val="000000" w:themeColor="text1"/>
        </w:rPr>
      </w:pPr>
      <w:r w:rsidRPr="0E5F4EA4">
        <w:rPr>
          <w:rFonts w:ascii="Aptos" w:eastAsia="Aptos" w:hAnsi="Aptos" w:cs="Aptos"/>
          <w:color w:val="000000" w:themeColor="text1"/>
          <w:lang w:val="en-AU"/>
        </w:rPr>
        <w:t xml:space="preserve"> </w:t>
      </w:r>
    </w:p>
    <w:p w14:paraId="43D46C8F" w14:textId="2CB5FC18" w:rsidR="00E32225" w:rsidRDefault="00E32225" w:rsidP="00E32225">
      <w:pPr>
        <w:rPr>
          <w:rFonts w:ascii="Aptos" w:eastAsia="Aptos" w:hAnsi="Aptos" w:cs="Aptos"/>
          <w:color w:val="000000" w:themeColor="text1"/>
          <w:lang w:val="en-AU"/>
        </w:rPr>
      </w:pPr>
      <w:r w:rsidRPr="49F55CBE">
        <w:rPr>
          <w:rFonts w:ascii="Aptos" w:eastAsia="Aptos" w:hAnsi="Aptos" w:cs="Aptos"/>
          <w:color w:val="000000" w:themeColor="text1"/>
          <w:lang w:val="en-AU"/>
        </w:rPr>
        <w:t xml:space="preserve">If you have an approved documentary </w:t>
      </w:r>
      <w:r>
        <w:rPr>
          <w:rFonts w:ascii="Aptos" w:eastAsia="Aptos" w:hAnsi="Aptos" w:cs="Aptos"/>
          <w:color w:val="000000" w:themeColor="text1"/>
          <w:lang w:val="en-AU"/>
        </w:rPr>
        <w:t>in our fiscal sponsorship program</w:t>
      </w:r>
      <w:r w:rsidRPr="49F55CBE">
        <w:rPr>
          <w:rFonts w:ascii="Aptos" w:eastAsia="Aptos" w:hAnsi="Aptos" w:cs="Aptos"/>
          <w:color w:val="000000" w:themeColor="text1"/>
          <w:lang w:val="en-AU"/>
        </w:rPr>
        <w:t xml:space="preserve">, </w:t>
      </w:r>
      <w:r>
        <w:rPr>
          <w:rFonts w:ascii="Aptos" w:eastAsia="Aptos" w:hAnsi="Aptos" w:cs="Aptos"/>
          <w:color w:val="000000" w:themeColor="text1"/>
          <w:lang w:val="en-AU"/>
        </w:rPr>
        <w:t>th</w:t>
      </w:r>
      <w:r w:rsidR="00F42ABF">
        <w:rPr>
          <w:rFonts w:ascii="Aptos" w:eastAsia="Aptos" w:hAnsi="Aptos" w:cs="Aptos"/>
          <w:color w:val="000000" w:themeColor="text1"/>
          <w:lang w:val="en-AU"/>
        </w:rPr>
        <w:t>e</w:t>
      </w:r>
      <w:r>
        <w:rPr>
          <w:rFonts w:ascii="Aptos" w:eastAsia="Aptos" w:hAnsi="Aptos" w:cs="Aptos"/>
          <w:color w:val="000000" w:themeColor="text1"/>
          <w:lang w:val="en-AU"/>
        </w:rPr>
        <w:t xml:space="preserve"> </w:t>
      </w:r>
      <w:r w:rsidR="00F42ABF">
        <w:rPr>
          <w:rFonts w:ascii="Aptos" w:eastAsia="Aptos" w:hAnsi="Aptos" w:cs="Aptos"/>
          <w:color w:val="000000" w:themeColor="text1"/>
          <w:lang w:val="en-AU"/>
        </w:rPr>
        <w:t>details of your strategy</w:t>
      </w:r>
      <w:r>
        <w:rPr>
          <w:rFonts w:ascii="Aptos" w:eastAsia="Aptos" w:hAnsi="Aptos" w:cs="Aptos"/>
          <w:color w:val="000000" w:themeColor="text1"/>
          <w:lang w:val="en-AU"/>
        </w:rPr>
        <w:t xml:space="preserve"> should match</w:t>
      </w:r>
      <w:r w:rsidRPr="49F55CBE">
        <w:rPr>
          <w:rFonts w:ascii="Aptos" w:eastAsia="Aptos" w:hAnsi="Aptos" w:cs="Aptos"/>
          <w:color w:val="000000" w:themeColor="text1"/>
          <w:lang w:val="en-AU"/>
        </w:rPr>
        <w:t xml:space="preserve"> </w:t>
      </w:r>
      <w:r>
        <w:rPr>
          <w:rFonts w:ascii="Aptos" w:eastAsia="Aptos" w:hAnsi="Aptos" w:cs="Aptos"/>
          <w:color w:val="000000" w:themeColor="text1"/>
          <w:lang w:val="en-AU"/>
        </w:rPr>
        <w:t xml:space="preserve">the information about your project in the filmmaker portal and on your </w:t>
      </w:r>
      <w:r w:rsidRPr="49F55CBE">
        <w:rPr>
          <w:rFonts w:ascii="Aptos" w:eastAsia="Aptos" w:hAnsi="Aptos" w:cs="Aptos"/>
          <w:color w:val="000000" w:themeColor="text1"/>
          <w:lang w:val="en-AU"/>
        </w:rPr>
        <w:t xml:space="preserve">Documentary Australia webpage. </w:t>
      </w:r>
    </w:p>
    <w:p w14:paraId="5C137AFC" w14:textId="77777777" w:rsidR="00F42ABF" w:rsidRDefault="00F42ABF" w:rsidP="00E32225">
      <w:pPr>
        <w:rPr>
          <w:rFonts w:ascii="Aptos" w:eastAsia="Aptos" w:hAnsi="Aptos" w:cs="Aptos"/>
          <w:color w:val="000000" w:themeColor="text1"/>
          <w:lang w:val="en-AU"/>
        </w:rPr>
      </w:pPr>
    </w:p>
    <w:p w14:paraId="5EDBF01D" w14:textId="77777777" w:rsidR="00F42ABF" w:rsidRDefault="00F42ABF" w:rsidP="00F42ABF">
      <w:pPr>
        <w:rPr>
          <w:rFonts w:cs="Poppins"/>
          <w:b/>
          <w:bCs/>
          <w:color w:val="323232"/>
          <w:sz w:val="28"/>
          <w:szCs w:val="28"/>
        </w:rPr>
      </w:pPr>
    </w:p>
    <w:p w14:paraId="6C60C973" w14:textId="709DB9AA" w:rsidR="00F42ABF" w:rsidRDefault="00F42ABF" w:rsidP="00F42ABF">
      <w:pPr>
        <w:rPr>
          <w:rFonts w:cs="Poppins"/>
          <w:b/>
          <w:bCs/>
          <w:color w:val="323232"/>
          <w:sz w:val="28"/>
          <w:szCs w:val="28"/>
        </w:rPr>
      </w:pPr>
      <w:r>
        <w:rPr>
          <w:rFonts w:cs="Poppins"/>
          <w:b/>
          <w:bCs/>
          <w:color w:val="323232"/>
          <w:sz w:val="28"/>
          <w:szCs w:val="28"/>
        </w:rPr>
        <w:t xml:space="preserve">UNDERSTANDING </w:t>
      </w:r>
      <w:r w:rsidR="00777AF6">
        <w:rPr>
          <w:rFonts w:cs="Poppins"/>
          <w:b/>
          <w:bCs/>
          <w:color w:val="323232"/>
          <w:sz w:val="28"/>
          <w:szCs w:val="28"/>
        </w:rPr>
        <w:t>YOUR THEORY OF CHANGE</w:t>
      </w:r>
    </w:p>
    <w:p w14:paraId="334EAD72" w14:textId="77777777" w:rsidR="00F42ABF" w:rsidRPr="00407AD4" w:rsidRDefault="00F42ABF" w:rsidP="00E32225">
      <w:pPr>
        <w:rPr>
          <w:rFonts w:ascii="Aptos" w:eastAsia="Aptos" w:hAnsi="Aptos" w:cs="Aptos"/>
          <w:color w:val="000000" w:themeColor="text1"/>
        </w:rPr>
      </w:pPr>
    </w:p>
    <w:p w14:paraId="0992124B" w14:textId="79E25567" w:rsidR="00E32225" w:rsidRPr="00E32225" w:rsidRDefault="002E0040" w:rsidP="00B53B20">
      <w:pPr>
        <w:rPr>
          <w:rFonts w:ascii="Aptos" w:eastAsia="Aptos" w:hAnsi="Aptos" w:cs="Aptos"/>
          <w:color w:val="000000" w:themeColor="text1"/>
        </w:rPr>
      </w:pPr>
      <w:r>
        <w:rPr>
          <w:rFonts w:ascii="Aptos" w:eastAsia="Aptos" w:hAnsi="Aptos" w:cs="Aptos"/>
          <w:color w:val="000000" w:themeColor="text1"/>
        </w:rPr>
        <w:t>When you are developing your strategy, the different elements should not be chosen at random, but</w:t>
      </w:r>
      <w:r w:rsidR="009F26B9">
        <w:rPr>
          <w:rFonts w:ascii="Aptos" w:eastAsia="Aptos" w:hAnsi="Aptos" w:cs="Aptos"/>
          <w:color w:val="000000" w:themeColor="text1"/>
        </w:rPr>
        <w:t xml:space="preserve"> </w:t>
      </w:r>
      <w:r>
        <w:rPr>
          <w:rFonts w:ascii="Aptos" w:eastAsia="Aptos" w:hAnsi="Aptos" w:cs="Aptos"/>
          <w:color w:val="000000" w:themeColor="text1"/>
        </w:rPr>
        <w:t xml:space="preserve">should all align in a </w:t>
      </w:r>
      <w:r w:rsidR="00777AF6">
        <w:rPr>
          <w:rFonts w:ascii="Aptos" w:eastAsia="Aptos" w:hAnsi="Aptos" w:cs="Aptos"/>
          <w:color w:val="000000" w:themeColor="text1"/>
        </w:rPr>
        <w:t xml:space="preserve">logic that </w:t>
      </w:r>
      <w:r w:rsidR="009F26B9">
        <w:rPr>
          <w:rFonts w:ascii="Aptos" w:eastAsia="Aptos" w:hAnsi="Aptos" w:cs="Aptos"/>
          <w:color w:val="000000" w:themeColor="text1"/>
        </w:rPr>
        <w:t>starts with</w:t>
      </w:r>
      <w:r w:rsidR="00777AF6">
        <w:rPr>
          <w:rFonts w:ascii="Aptos" w:eastAsia="Aptos" w:hAnsi="Aptos" w:cs="Aptos"/>
          <w:color w:val="000000" w:themeColor="text1"/>
        </w:rPr>
        <w:t xml:space="preserve"> </w:t>
      </w:r>
      <w:r w:rsidR="009F26B9">
        <w:rPr>
          <w:rFonts w:ascii="Aptos" w:eastAsia="Aptos" w:hAnsi="Aptos" w:cs="Aptos"/>
          <w:color w:val="000000" w:themeColor="text1"/>
        </w:rPr>
        <w:t xml:space="preserve">your documentary and arrives at the change you are seeking to make. Below is an illustration of how these elements work </w:t>
      </w:r>
      <w:commentRangeStart w:id="0"/>
      <w:r w:rsidR="009F26B9">
        <w:rPr>
          <w:rFonts w:ascii="Aptos" w:eastAsia="Aptos" w:hAnsi="Aptos" w:cs="Aptos"/>
          <w:color w:val="000000" w:themeColor="text1"/>
        </w:rPr>
        <w:t>together</w:t>
      </w:r>
      <w:commentRangeEnd w:id="0"/>
      <w:r w:rsidR="00094D9A">
        <w:rPr>
          <w:rStyle w:val="CommentReference"/>
          <w:rFonts w:ascii="Aptos" w:eastAsia="Aptos" w:hAnsi="Aptos" w:cs="Aptos"/>
          <w:color w:val="000000" w:themeColor="text1"/>
          <w:sz w:val="24"/>
          <w:szCs w:val="24"/>
        </w:rPr>
        <w:commentReference w:id="0"/>
      </w:r>
      <w:r w:rsidR="009F26B9">
        <w:rPr>
          <w:rFonts w:ascii="Aptos" w:eastAsia="Aptos" w:hAnsi="Aptos" w:cs="Aptos"/>
          <w:color w:val="000000" w:themeColor="text1"/>
        </w:rPr>
        <w:t>.</w:t>
      </w:r>
    </w:p>
    <w:p w14:paraId="64BE67EF" w14:textId="77777777" w:rsidR="002A195E" w:rsidRDefault="002A195E" w:rsidP="52D760ED">
      <w:pPr>
        <w:rPr>
          <w:rFonts w:cs="Poppins"/>
          <w:b/>
          <w:bCs/>
          <w:color w:val="323232"/>
          <w:sz w:val="28"/>
          <w:szCs w:val="28"/>
        </w:rPr>
      </w:pPr>
    </w:p>
    <w:p w14:paraId="703B2F47" w14:textId="77777777" w:rsidR="009F26B9" w:rsidRDefault="009F26B9">
      <w:pPr>
        <w:spacing w:after="160" w:line="278" w:lineRule="auto"/>
        <w:rPr>
          <w:rFonts w:cs="Poppins"/>
          <w:b/>
          <w:bCs/>
          <w:color w:val="323232"/>
          <w:sz w:val="28"/>
          <w:szCs w:val="28"/>
        </w:rPr>
      </w:pPr>
      <w:r>
        <w:rPr>
          <w:rFonts w:cs="Poppins"/>
          <w:b/>
          <w:bCs/>
          <w:color w:val="323232"/>
          <w:sz w:val="28"/>
          <w:szCs w:val="28"/>
        </w:rPr>
        <w:br w:type="page"/>
      </w:r>
    </w:p>
    <w:p w14:paraId="4AE5C4A3" w14:textId="3EE19C6F" w:rsidR="00780236" w:rsidRPr="00407AD4" w:rsidRDefault="009C3F1F" w:rsidP="52D760ED">
      <w:pPr>
        <w:rPr>
          <w:rFonts w:cs="Poppins"/>
          <w:color w:val="323232"/>
          <w:sz w:val="28"/>
          <w:szCs w:val="28"/>
        </w:rPr>
      </w:pPr>
      <w:r>
        <w:rPr>
          <w:rFonts w:cs="Poppins"/>
          <w:b/>
          <w:bCs/>
          <w:color w:val="323232"/>
          <w:sz w:val="28"/>
          <w:szCs w:val="28"/>
        </w:rPr>
        <w:lastRenderedPageBreak/>
        <w:t>PROJECT</w:t>
      </w:r>
      <w:r w:rsidR="00D3342A" w:rsidRPr="00407AD4">
        <w:rPr>
          <w:rFonts w:cs="Poppins"/>
          <w:b/>
          <w:bCs/>
          <w:color w:val="323232"/>
          <w:sz w:val="28"/>
          <w:szCs w:val="28"/>
        </w:rPr>
        <w:t xml:space="preserve"> TITLE</w:t>
      </w:r>
    </w:p>
    <w:p w14:paraId="1D312783" w14:textId="7D7D5B1C" w:rsidR="00780236" w:rsidRPr="00736A8C" w:rsidRDefault="00780236" w:rsidP="6228815C">
      <w:pPr>
        <w:rPr>
          <w:rFonts w:cs="Poppins"/>
          <w:color w:val="323232"/>
        </w:rPr>
      </w:pPr>
    </w:p>
    <w:p w14:paraId="78E93F0A" w14:textId="77777777" w:rsidR="007D0E74" w:rsidRPr="00736A8C" w:rsidRDefault="007D0E74" w:rsidP="6228815C">
      <w:pPr>
        <w:rPr>
          <w:rFonts w:cs="Poppins"/>
          <w:color w:val="323232"/>
        </w:rPr>
      </w:pPr>
    </w:p>
    <w:p w14:paraId="1E130849" w14:textId="77777777" w:rsidR="00FD7228" w:rsidRPr="00736A8C" w:rsidRDefault="00FD7228" w:rsidP="6228815C">
      <w:pPr>
        <w:rPr>
          <w:rFonts w:cs="Poppins"/>
          <w:color w:val="323232"/>
        </w:rPr>
      </w:pPr>
    </w:p>
    <w:p w14:paraId="665C0352" w14:textId="31D3DEBA" w:rsidR="02B5B66D" w:rsidRPr="00407AD4" w:rsidRDefault="00D3342A" w:rsidP="6228815C">
      <w:pPr>
        <w:rPr>
          <w:rFonts w:cs="Poppins"/>
          <w:b/>
          <w:bCs/>
          <w:color w:val="323232"/>
        </w:rPr>
      </w:pPr>
      <w:r w:rsidRPr="00407AD4">
        <w:rPr>
          <w:rFonts w:eastAsia="Segoe UI" w:cs="Poppins"/>
          <w:b/>
          <w:bCs/>
          <w:color w:val="323232"/>
          <w:sz w:val="28"/>
          <w:szCs w:val="28"/>
        </w:rPr>
        <w:t>FORMAT</w:t>
      </w:r>
      <w:r w:rsidR="02B5B66D" w:rsidRPr="00407AD4">
        <w:rPr>
          <w:rFonts w:eastAsia="Segoe UI" w:cs="Poppins"/>
          <w:b/>
          <w:bCs/>
          <w:color w:val="323232"/>
          <w:sz w:val="28"/>
          <w:szCs w:val="28"/>
        </w:rPr>
        <w:t xml:space="preserve"> </w:t>
      </w:r>
      <w:r w:rsidRPr="00407AD4">
        <w:rPr>
          <w:rFonts w:eastAsia="Segoe UI" w:cs="Poppins"/>
          <w:b/>
          <w:bCs/>
          <w:color w:val="323232"/>
        </w:rPr>
        <w:br/>
      </w:r>
      <w:r w:rsidR="00FD27B4">
        <w:rPr>
          <w:rFonts w:eastAsia="Segoe UI" w:cs="Poppins"/>
          <w:i/>
          <w:iCs/>
          <w:color w:val="323232"/>
        </w:rPr>
        <w:t>For example, s</w:t>
      </w:r>
      <w:r w:rsidR="02B5B66D" w:rsidRPr="00407AD4">
        <w:rPr>
          <w:rFonts w:eastAsia="Segoe UI" w:cs="Poppins"/>
          <w:i/>
          <w:iCs/>
          <w:color w:val="323232"/>
        </w:rPr>
        <w:t>hort</w:t>
      </w:r>
      <w:r w:rsidRPr="00407AD4">
        <w:rPr>
          <w:rFonts w:eastAsia="Segoe UI" w:cs="Poppins"/>
          <w:i/>
          <w:iCs/>
          <w:color w:val="323232"/>
        </w:rPr>
        <w:t xml:space="preserve"> film</w:t>
      </w:r>
      <w:r w:rsidR="02B5B66D" w:rsidRPr="00407AD4">
        <w:rPr>
          <w:rFonts w:eastAsia="Segoe UI" w:cs="Poppins"/>
          <w:i/>
          <w:iCs/>
          <w:color w:val="323232"/>
        </w:rPr>
        <w:t xml:space="preserve">, feature, </w:t>
      </w:r>
      <w:r w:rsidR="00216556" w:rsidRPr="00407AD4">
        <w:rPr>
          <w:rFonts w:eastAsia="Segoe UI" w:cs="Poppins"/>
          <w:i/>
          <w:iCs/>
          <w:color w:val="323232"/>
        </w:rPr>
        <w:t>TV</w:t>
      </w:r>
      <w:r w:rsidR="02B5B66D" w:rsidRPr="00407AD4">
        <w:rPr>
          <w:rFonts w:eastAsia="Segoe UI" w:cs="Poppins"/>
          <w:i/>
          <w:iCs/>
          <w:color w:val="323232"/>
        </w:rPr>
        <w:t xml:space="preserve"> hour, broadcast </w:t>
      </w:r>
      <w:r w:rsidR="00B71CB6">
        <w:rPr>
          <w:rFonts w:eastAsia="Segoe UI" w:cs="Poppins"/>
          <w:i/>
          <w:iCs/>
          <w:color w:val="323232"/>
        </w:rPr>
        <w:t xml:space="preserve">/ streaming </w:t>
      </w:r>
      <w:r w:rsidR="02B5B66D" w:rsidRPr="00407AD4">
        <w:rPr>
          <w:rFonts w:eastAsia="Segoe UI" w:cs="Poppins"/>
          <w:i/>
          <w:iCs/>
          <w:color w:val="323232"/>
        </w:rPr>
        <w:t>series</w:t>
      </w:r>
      <w:r w:rsidR="00A92421">
        <w:rPr>
          <w:rFonts w:eastAsia="Segoe UI" w:cs="Poppins"/>
          <w:i/>
          <w:iCs/>
          <w:color w:val="323232"/>
        </w:rPr>
        <w:t xml:space="preserve">, VR or </w:t>
      </w:r>
      <w:r w:rsidR="02B5B66D" w:rsidRPr="00407AD4">
        <w:rPr>
          <w:rFonts w:eastAsia="Segoe UI" w:cs="Poppins"/>
          <w:i/>
          <w:iCs/>
          <w:color w:val="323232"/>
        </w:rPr>
        <w:t>web</w:t>
      </w:r>
      <w:r w:rsidR="00216556" w:rsidRPr="00407AD4">
        <w:rPr>
          <w:rFonts w:eastAsia="Segoe UI" w:cs="Poppins"/>
          <w:i/>
          <w:iCs/>
          <w:color w:val="323232"/>
        </w:rPr>
        <w:t xml:space="preserve"> </w:t>
      </w:r>
      <w:r w:rsidR="02B5B66D" w:rsidRPr="00407AD4">
        <w:rPr>
          <w:rFonts w:eastAsia="Segoe UI" w:cs="Poppins"/>
          <w:i/>
          <w:iCs/>
          <w:color w:val="323232"/>
        </w:rPr>
        <w:t>series</w:t>
      </w:r>
      <w:r w:rsidR="00FD27B4">
        <w:rPr>
          <w:rFonts w:eastAsia="Segoe UI" w:cs="Poppins"/>
          <w:i/>
          <w:iCs/>
          <w:color w:val="323232"/>
        </w:rPr>
        <w:t>.</w:t>
      </w:r>
    </w:p>
    <w:p w14:paraId="4DC05304" w14:textId="41BA9818" w:rsidR="6228815C" w:rsidRPr="00736A8C" w:rsidRDefault="6228815C" w:rsidP="6228815C">
      <w:pPr>
        <w:rPr>
          <w:rFonts w:eastAsia="Calibri" w:cs="Poppins"/>
          <w:color w:val="323232"/>
        </w:rPr>
      </w:pPr>
    </w:p>
    <w:p w14:paraId="5EBD8977" w14:textId="77777777" w:rsidR="00D3342A" w:rsidRPr="00736A8C" w:rsidRDefault="00D3342A" w:rsidP="6228815C">
      <w:pPr>
        <w:rPr>
          <w:rFonts w:eastAsia="Calibri" w:cs="Poppins"/>
          <w:color w:val="323232"/>
        </w:rPr>
      </w:pPr>
    </w:p>
    <w:p w14:paraId="361F2976" w14:textId="77777777" w:rsidR="007D0E74" w:rsidRPr="00736A8C" w:rsidRDefault="007D0E74" w:rsidP="6228815C">
      <w:pPr>
        <w:rPr>
          <w:rFonts w:eastAsia="Calibri" w:cs="Poppins"/>
          <w:color w:val="323232"/>
        </w:rPr>
      </w:pPr>
    </w:p>
    <w:p w14:paraId="67741A84" w14:textId="6AFA6323" w:rsidR="00780236" w:rsidRPr="00407AD4" w:rsidRDefault="005065B9" w:rsidP="52D760ED">
      <w:pPr>
        <w:rPr>
          <w:rFonts w:eastAsia="Calibri" w:cs="Poppins"/>
          <w:b/>
          <w:bCs/>
          <w:color w:val="323232"/>
          <w:sz w:val="28"/>
          <w:szCs w:val="28"/>
        </w:rPr>
      </w:pPr>
      <w:r>
        <w:rPr>
          <w:rFonts w:eastAsia="Calibri" w:cs="Poppins"/>
          <w:b/>
          <w:bCs/>
          <w:color w:val="323232"/>
          <w:sz w:val="28"/>
          <w:szCs w:val="28"/>
        </w:rPr>
        <w:t>LOGLINE</w:t>
      </w:r>
    </w:p>
    <w:p w14:paraId="7FBC59D9" w14:textId="77777777" w:rsidR="00216556" w:rsidRPr="00407AD4" w:rsidRDefault="00216556" w:rsidP="52D760ED">
      <w:pPr>
        <w:rPr>
          <w:rFonts w:cs="Poppins"/>
          <w:color w:val="323232"/>
        </w:rPr>
      </w:pPr>
    </w:p>
    <w:p w14:paraId="709C98D4" w14:textId="77777777" w:rsidR="00D3342A" w:rsidRPr="00407AD4" w:rsidRDefault="00D3342A" w:rsidP="52D760ED">
      <w:pPr>
        <w:rPr>
          <w:rFonts w:cs="Poppins"/>
          <w:color w:val="323232"/>
        </w:rPr>
      </w:pPr>
    </w:p>
    <w:p w14:paraId="03CF3080" w14:textId="0F77F3B3" w:rsidR="00780236" w:rsidRPr="00736A8C" w:rsidRDefault="00780236" w:rsidP="52D760ED">
      <w:pPr>
        <w:rPr>
          <w:rFonts w:eastAsia="Calibri" w:cs="Poppins"/>
          <w:color w:val="323232"/>
        </w:rPr>
      </w:pPr>
    </w:p>
    <w:p w14:paraId="74F913DE" w14:textId="374FA486" w:rsidR="00780236" w:rsidRPr="00B759D6" w:rsidRDefault="00D3342A" w:rsidP="52D760ED">
      <w:pPr>
        <w:rPr>
          <w:rFonts w:cs="Poppins"/>
          <w:i/>
          <w:iCs/>
          <w:color w:val="323232"/>
        </w:rPr>
      </w:pPr>
      <w:r w:rsidRPr="00407AD4">
        <w:rPr>
          <w:rFonts w:eastAsia="Calibri" w:cs="Poppins"/>
          <w:b/>
          <w:bCs/>
          <w:color w:val="323232"/>
          <w:sz w:val="28"/>
          <w:szCs w:val="28"/>
        </w:rPr>
        <w:t>ONE PARAGRAPH SYNOPSIS</w:t>
      </w:r>
      <w:r w:rsidR="00780236" w:rsidRPr="00407AD4">
        <w:rPr>
          <w:rFonts w:cs="Poppins"/>
          <w:color w:val="323232"/>
          <w:sz w:val="28"/>
          <w:szCs w:val="28"/>
        </w:rPr>
        <w:br/>
      </w:r>
      <w:r w:rsidR="00FD27B4">
        <w:rPr>
          <w:rFonts w:cs="Poppins"/>
          <w:i/>
          <w:iCs/>
          <w:color w:val="323232"/>
        </w:rPr>
        <w:t>Y</w:t>
      </w:r>
      <w:r w:rsidR="00087117" w:rsidRPr="00B759D6">
        <w:rPr>
          <w:rFonts w:cs="Poppins"/>
          <w:i/>
          <w:iCs/>
          <w:color w:val="323232"/>
        </w:rPr>
        <w:t xml:space="preserve">our synopsis </w:t>
      </w:r>
      <w:r w:rsidR="00FD27B4">
        <w:rPr>
          <w:rFonts w:cs="Poppins"/>
          <w:i/>
          <w:iCs/>
          <w:color w:val="323232"/>
        </w:rPr>
        <w:t xml:space="preserve">should </w:t>
      </w:r>
      <w:r w:rsidR="00B759D6" w:rsidRPr="00B759D6">
        <w:rPr>
          <w:rFonts w:cs="Poppins"/>
          <w:i/>
          <w:iCs/>
          <w:color w:val="323232"/>
        </w:rPr>
        <w:t>convey</w:t>
      </w:r>
      <w:r w:rsidR="00087117" w:rsidRPr="00B759D6">
        <w:rPr>
          <w:rFonts w:cs="Poppins"/>
          <w:i/>
          <w:iCs/>
          <w:color w:val="323232"/>
        </w:rPr>
        <w:t xml:space="preserve"> the story</w:t>
      </w:r>
      <w:r w:rsidR="002E45FC">
        <w:rPr>
          <w:rFonts w:cs="Poppins"/>
          <w:i/>
          <w:iCs/>
          <w:color w:val="323232"/>
        </w:rPr>
        <w:t xml:space="preserve"> and</w:t>
      </w:r>
      <w:r w:rsidR="00087117" w:rsidRPr="00B759D6">
        <w:rPr>
          <w:rFonts w:cs="Poppins"/>
          <w:i/>
          <w:iCs/>
          <w:color w:val="323232"/>
        </w:rPr>
        <w:t xml:space="preserve"> characters </w:t>
      </w:r>
      <w:r w:rsidR="00FD27B4">
        <w:rPr>
          <w:rFonts w:cs="Poppins"/>
          <w:i/>
          <w:iCs/>
          <w:color w:val="323232"/>
        </w:rPr>
        <w:t>in</w:t>
      </w:r>
      <w:r w:rsidR="00087117" w:rsidRPr="00B759D6">
        <w:rPr>
          <w:rFonts w:cs="Poppins"/>
          <w:i/>
          <w:iCs/>
          <w:color w:val="323232"/>
        </w:rPr>
        <w:t xml:space="preserve"> your documentary, not just the themes or issue.</w:t>
      </w:r>
    </w:p>
    <w:p w14:paraId="794E9B39" w14:textId="77777777" w:rsidR="00216556" w:rsidRPr="00407AD4" w:rsidRDefault="00216556" w:rsidP="52D760ED">
      <w:pPr>
        <w:rPr>
          <w:rFonts w:cs="Poppins"/>
          <w:color w:val="323232"/>
        </w:rPr>
      </w:pPr>
    </w:p>
    <w:p w14:paraId="01C6EEF9" w14:textId="77777777" w:rsidR="00216556" w:rsidRPr="00407AD4" w:rsidRDefault="00216556" w:rsidP="52D760ED">
      <w:pPr>
        <w:rPr>
          <w:rFonts w:cs="Poppins"/>
          <w:color w:val="323232"/>
        </w:rPr>
      </w:pPr>
    </w:p>
    <w:p w14:paraId="3B2FC830" w14:textId="77777777" w:rsidR="00326C88" w:rsidRPr="00407AD4" w:rsidRDefault="00326C88" w:rsidP="52D760ED">
      <w:pPr>
        <w:rPr>
          <w:rFonts w:cs="Poppins"/>
          <w:color w:val="323232"/>
        </w:rPr>
      </w:pPr>
    </w:p>
    <w:p w14:paraId="4A1DC13C" w14:textId="0F8C5922" w:rsidR="00EC69CB" w:rsidRDefault="00EC69CB" w:rsidP="52D760ED">
      <w:pPr>
        <w:rPr>
          <w:rFonts w:cs="Poppins"/>
          <w:color w:val="323232"/>
          <w:lang w:val="en-AU"/>
        </w:rPr>
      </w:pPr>
    </w:p>
    <w:p w14:paraId="12683EBC" w14:textId="77777777" w:rsidR="007D0E74" w:rsidRPr="00407AD4" w:rsidRDefault="007D0E74" w:rsidP="52D760ED">
      <w:pPr>
        <w:rPr>
          <w:rFonts w:cs="Poppins"/>
          <w:color w:val="323232"/>
          <w:lang w:val="en-AU"/>
        </w:rPr>
      </w:pPr>
    </w:p>
    <w:p w14:paraId="5577B945" w14:textId="77777777" w:rsidR="00216556" w:rsidRDefault="00216556" w:rsidP="00780236">
      <w:pPr>
        <w:rPr>
          <w:rFonts w:cs="Poppins"/>
          <w:b/>
          <w:bCs/>
          <w:color w:val="323232"/>
          <w:lang w:val="en-AU"/>
        </w:rPr>
      </w:pPr>
    </w:p>
    <w:p w14:paraId="74EAB87C" w14:textId="77777777" w:rsidR="00B759D6" w:rsidRPr="00407AD4" w:rsidRDefault="00B759D6" w:rsidP="00780236">
      <w:pPr>
        <w:rPr>
          <w:rFonts w:cs="Poppins"/>
          <w:b/>
          <w:bCs/>
          <w:color w:val="323232"/>
          <w:lang w:val="en-AU"/>
        </w:rPr>
      </w:pPr>
    </w:p>
    <w:p w14:paraId="6E3DC14D" w14:textId="77777777" w:rsidR="00632EBC" w:rsidRDefault="00632EBC" w:rsidP="000277E3">
      <w:pPr>
        <w:rPr>
          <w:rFonts w:cs="Poppins"/>
          <w:b/>
          <w:bCs/>
          <w:color w:val="323232"/>
          <w:sz w:val="28"/>
          <w:szCs w:val="28"/>
        </w:rPr>
      </w:pPr>
      <w:r>
        <w:rPr>
          <w:rFonts w:cs="Poppins"/>
          <w:b/>
          <w:bCs/>
          <w:color w:val="323232"/>
          <w:sz w:val="28"/>
          <w:szCs w:val="28"/>
        </w:rPr>
        <w:t>KEY MESSAGES</w:t>
      </w:r>
    </w:p>
    <w:p w14:paraId="69F75771" w14:textId="43E6EECB" w:rsidR="00632EBC" w:rsidRPr="00632EBC" w:rsidRDefault="00632EBC" w:rsidP="00632EBC">
      <w:pPr>
        <w:rPr>
          <w:rFonts w:cs="Poppins"/>
          <w:i/>
          <w:iCs/>
          <w:color w:val="323232"/>
          <w:lang w:val="en-AU"/>
        </w:rPr>
      </w:pPr>
      <w:r>
        <w:rPr>
          <w:rFonts w:cs="Poppins"/>
          <w:i/>
          <w:iCs/>
          <w:color w:val="323232"/>
          <w:lang w:val="en-AU"/>
        </w:rPr>
        <w:t xml:space="preserve">What are the </w:t>
      </w:r>
      <w:r w:rsidR="00F67A89">
        <w:rPr>
          <w:rFonts w:cs="Poppins"/>
          <w:i/>
          <w:iCs/>
          <w:color w:val="323232"/>
          <w:lang w:val="en-AU"/>
        </w:rPr>
        <w:t>three to five</w:t>
      </w:r>
      <w:r>
        <w:rPr>
          <w:rFonts w:cs="Poppins"/>
          <w:i/>
          <w:iCs/>
          <w:color w:val="323232"/>
          <w:lang w:val="en-AU"/>
        </w:rPr>
        <w:t xml:space="preserve"> core messages or ideas that audiences will take away from your documentary?</w:t>
      </w:r>
    </w:p>
    <w:p w14:paraId="3973BD8D" w14:textId="77777777" w:rsidR="00632EBC" w:rsidRDefault="00632EBC" w:rsidP="000277E3">
      <w:pPr>
        <w:rPr>
          <w:rFonts w:cs="Poppins"/>
          <w:b/>
          <w:bCs/>
          <w:color w:val="323232"/>
        </w:rPr>
      </w:pPr>
    </w:p>
    <w:p w14:paraId="20EEE20E" w14:textId="77777777" w:rsidR="001971C0" w:rsidRDefault="001971C0" w:rsidP="000277E3">
      <w:pPr>
        <w:rPr>
          <w:rFonts w:cs="Poppins"/>
          <w:b/>
          <w:bCs/>
          <w:color w:val="323232"/>
        </w:rPr>
      </w:pPr>
    </w:p>
    <w:p w14:paraId="7C4D24C7" w14:textId="77777777" w:rsidR="001971C0" w:rsidRDefault="001971C0" w:rsidP="000277E3">
      <w:pPr>
        <w:rPr>
          <w:rFonts w:cs="Poppins"/>
          <w:b/>
          <w:bCs/>
          <w:color w:val="323232"/>
        </w:rPr>
      </w:pPr>
    </w:p>
    <w:p w14:paraId="3BBA966C" w14:textId="77777777" w:rsidR="001971C0" w:rsidRDefault="001971C0" w:rsidP="000277E3">
      <w:pPr>
        <w:rPr>
          <w:rFonts w:cs="Poppins"/>
          <w:b/>
          <w:bCs/>
          <w:color w:val="323232"/>
        </w:rPr>
      </w:pPr>
    </w:p>
    <w:p w14:paraId="54EA8D2B" w14:textId="77777777" w:rsidR="001971C0" w:rsidRDefault="001971C0" w:rsidP="000277E3">
      <w:pPr>
        <w:rPr>
          <w:rFonts w:cs="Poppins"/>
          <w:b/>
          <w:bCs/>
          <w:color w:val="323232"/>
        </w:rPr>
      </w:pPr>
    </w:p>
    <w:p w14:paraId="578D2289" w14:textId="77777777" w:rsidR="001971C0" w:rsidRDefault="001971C0" w:rsidP="000277E3">
      <w:pPr>
        <w:rPr>
          <w:rFonts w:cs="Poppins"/>
          <w:b/>
          <w:bCs/>
          <w:color w:val="323232"/>
        </w:rPr>
      </w:pPr>
    </w:p>
    <w:p w14:paraId="3BB05D85" w14:textId="77777777" w:rsidR="001971C0" w:rsidRPr="00632EBC" w:rsidRDefault="001971C0" w:rsidP="000277E3">
      <w:pPr>
        <w:rPr>
          <w:rFonts w:cs="Poppins"/>
          <w:b/>
          <w:bCs/>
          <w:color w:val="323232"/>
        </w:rPr>
      </w:pPr>
    </w:p>
    <w:p w14:paraId="1D94FC96" w14:textId="77777777" w:rsidR="001971C0" w:rsidRPr="00A53655" w:rsidRDefault="001971C0" w:rsidP="001971C0">
      <w:pPr>
        <w:spacing w:line="259" w:lineRule="auto"/>
        <w:rPr>
          <w:rFonts w:cs="Poppins"/>
          <w:b/>
          <w:bCs/>
          <w:color w:val="323232"/>
          <w:sz w:val="28"/>
          <w:szCs w:val="28"/>
        </w:rPr>
      </w:pPr>
      <w:r w:rsidRPr="00A53655">
        <w:rPr>
          <w:rFonts w:cs="Poppins"/>
          <w:b/>
          <w:bCs/>
          <w:color w:val="323232"/>
          <w:sz w:val="28"/>
          <w:szCs w:val="28"/>
        </w:rPr>
        <w:t>RELEASE PLAN</w:t>
      </w:r>
      <w:r>
        <w:rPr>
          <w:rFonts w:cs="Poppins"/>
          <w:b/>
          <w:bCs/>
          <w:color w:val="323232"/>
          <w:sz w:val="28"/>
          <w:szCs w:val="28"/>
        </w:rPr>
        <w:t xml:space="preserve"> OR PATHWAY TO AUDIENCE</w:t>
      </w:r>
    </w:p>
    <w:p w14:paraId="77AAD1B8" w14:textId="28EF006B" w:rsidR="001971C0" w:rsidRPr="00407AD4" w:rsidRDefault="001971C0" w:rsidP="001971C0">
      <w:pPr>
        <w:rPr>
          <w:rFonts w:cs="Poppins"/>
          <w:i/>
          <w:iCs/>
          <w:color w:val="323232"/>
          <w:lang w:val="en-AU"/>
        </w:rPr>
      </w:pPr>
      <w:r>
        <w:rPr>
          <w:rFonts w:cs="Poppins"/>
          <w:i/>
          <w:iCs/>
          <w:color w:val="323232"/>
          <w:lang w:val="en-AU"/>
        </w:rPr>
        <w:t xml:space="preserve">How will your documentary reach audiences? What is your release plan, whether it </w:t>
      </w:r>
      <w:r w:rsidR="00705821">
        <w:rPr>
          <w:rFonts w:cs="Poppins"/>
          <w:i/>
          <w:iCs/>
          <w:color w:val="323232"/>
          <w:lang w:val="en-AU"/>
        </w:rPr>
        <w:t>is in</w:t>
      </w:r>
      <w:r>
        <w:rPr>
          <w:rFonts w:cs="Poppins"/>
          <w:i/>
          <w:iCs/>
          <w:color w:val="323232"/>
          <w:lang w:val="en-AU"/>
        </w:rPr>
        <w:t xml:space="preserve"> partnership with a distributor, broadcaster or streamer, or via self-distribution</w:t>
      </w:r>
      <w:r w:rsidRPr="00407AD4">
        <w:rPr>
          <w:rFonts w:cs="Poppins"/>
          <w:i/>
          <w:iCs/>
          <w:color w:val="323232"/>
          <w:lang w:val="en-AU"/>
        </w:rPr>
        <w:t>? What is your timeline and who is involved?</w:t>
      </w:r>
      <w:r>
        <w:rPr>
          <w:rFonts w:cs="Poppins"/>
          <w:i/>
          <w:iCs/>
          <w:color w:val="323232"/>
          <w:lang w:val="en-AU"/>
        </w:rPr>
        <w:t xml:space="preserve"> It is okay if this is still evolving, but describe what you know or expect to happen.</w:t>
      </w:r>
    </w:p>
    <w:p w14:paraId="32EFEE35" w14:textId="77777777" w:rsidR="001971C0" w:rsidRDefault="001971C0" w:rsidP="000277E3">
      <w:pPr>
        <w:rPr>
          <w:rFonts w:cs="Poppins"/>
          <w:b/>
          <w:bCs/>
          <w:color w:val="323232"/>
          <w:sz w:val="28"/>
          <w:szCs w:val="28"/>
        </w:rPr>
      </w:pPr>
    </w:p>
    <w:p w14:paraId="3A878B03" w14:textId="77777777" w:rsidR="001971C0" w:rsidRDefault="001971C0" w:rsidP="000277E3">
      <w:pPr>
        <w:rPr>
          <w:rFonts w:cs="Poppins"/>
          <w:b/>
          <w:bCs/>
          <w:color w:val="323232"/>
          <w:sz w:val="28"/>
          <w:szCs w:val="28"/>
        </w:rPr>
      </w:pPr>
    </w:p>
    <w:p w14:paraId="23527B65" w14:textId="77777777" w:rsidR="001971C0" w:rsidRDefault="001971C0" w:rsidP="000277E3">
      <w:pPr>
        <w:rPr>
          <w:rFonts w:cs="Poppins"/>
          <w:b/>
          <w:bCs/>
          <w:color w:val="323232"/>
          <w:sz w:val="28"/>
          <w:szCs w:val="28"/>
        </w:rPr>
      </w:pPr>
    </w:p>
    <w:p w14:paraId="7CB086D7" w14:textId="77777777" w:rsidR="001971C0" w:rsidRDefault="001971C0" w:rsidP="000277E3">
      <w:pPr>
        <w:rPr>
          <w:rFonts w:cs="Poppins"/>
          <w:b/>
          <w:bCs/>
          <w:color w:val="323232"/>
          <w:sz w:val="28"/>
          <w:szCs w:val="28"/>
        </w:rPr>
      </w:pPr>
    </w:p>
    <w:p w14:paraId="634F029A" w14:textId="77777777" w:rsidR="001971C0" w:rsidRDefault="001971C0" w:rsidP="000277E3">
      <w:pPr>
        <w:rPr>
          <w:rFonts w:cs="Poppins"/>
          <w:b/>
          <w:bCs/>
          <w:color w:val="323232"/>
          <w:sz w:val="28"/>
          <w:szCs w:val="28"/>
        </w:rPr>
      </w:pPr>
    </w:p>
    <w:p w14:paraId="197269FA" w14:textId="77777777" w:rsidR="001971C0" w:rsidRDefault="001971C0" w:rsidP="000277E3">
      <w:pPr>
        <w:rPr>
          <w:rFonts w:cs="Poppins"/>
          <w:b/>
          <w:bCs/>
          <w:color w:val="323232"/>
          <w:sz w:val="28"/>
          <w:szCs w:val="28"/>
        </w:rPr>
      </w:pPr>
    </w:p>
    <w:p w14:paraId="3976764E" w14:textId="77777777" w:rsidR="001971C0" w:rsidRDefault="001971C0" w:rsidP="000277E3">
      <w:pPr>
        <w:rPr>
          <w:rFonts w:cs="Poppins"/>
          <w:b/>
          <w:bCs/>
          <w:color w:val="323232"/>
          <w:sz w:val="28"/>
          <w:szCs w:val="28"/>
        </w:rPr>
      </w:pPr>
    </w:p>
    <w:p w14:paraId="1E7C670F" w14:textId="5C47541B" w:rsidR="00780236" w:rsidRPr="00A53655" w:rsidRDefault="00A53655" w:rsidP="00780236">
      <w:pPr>
        <w:rPr>
          <w:rFonts w:cs="Poppins"/>
          <w:b/>
          <w:bCs/>
          <w:color w:val="323232"/>
          <w:sz w:val="28"/>
          <w:szCs w:val="28"/>
        </w:rPr>
      </w:pPr>
      <w:r w:rsidRPr="00A53655">
        <w:rPr>
          <w:rFonts w:cs="Poppins"/>
          <w:b/>
          <w:bCs/>
          <w:color w:val="323232"/>
          <w:sz w:val="28"/>
          <w:szCs w:val="28"/>
        </w:rPr>
        <w:lastRenderedPageBreak/>
        <w:t>THE ISSUE</w:t>
      </w:r>
    </w:p>
    <w:p w14:paraId="13E1932F" w14:textId="6AC377BC" w:rsidR="00EC69CB" w:rsidRPr="00407AD4" w:rsidRDefault="633F742E" w:rsidP="6228815C">
      <w:pPr>
        <w:rPr>
          <w:rFonts w:cs="Poppins"/>
          <w:i/>
          <w:iCs/>
          <w:color w:val="323232"/>
          <w:lang w:val="en-AU"/>
        </w:rPr>
      </w:pPr>
      <w:r w:rsidRPr="00407AD4">
        <w:rPr>
          <w:rFonts w:cs="Poppins"/>
          <w:i/>
          <w:iCs/>
          <w:color w:val="323232"/>
          <w:lang w:val="en-AU"/>
        </w:rPr>
        <w:t xml:space="preserve">What </w:t>
      </w:r>
      <w:r w:rsidR="00AC7645">
        <w:rPr>
          <w:rFonts w:cs="Poppins"/>
          <w:i/>
          <w:iCs/>
          <w:color w:val="323232"/>
          <w:lang w:val="en-AU"/>
        </w:rPr>
        <w:t xml:space="preserve">is </w:t>
      </w:r>
      <w:r w:rsidRPr="00407AD4">
        <w:rPr>
          <w:rFonts w:cs="Poppins"/>
          <w:i/>
          <w:iCs/>
          <w:color w:val="323232"/>
          <w:lang w:val="en-AU"/>
        </w:rPr>
        <w:t>the problem</w:t>
      </w:r>
      <w:r w:rsidR="007476DF">
        <w:rPr>
          <w:rFonts w:cs="Poppins"/>
          <w:i/>
          <w:iCs/>
          <w:color w:val="323232"/>
          <w:lang w:val="en-AU"/>
        </w:rPr>
        <w:t>, need</w:t>
      </w:r>
      <w:r w:rsidRPr="00407AD4">
        <w:rPr>
          <w:rFonts w:cs="Poppins"/>
          <w:i/>
          <w:iCs/>
          <w:color w:val="323232"/>
          <w:lang w:val="en-AU"/>
        </w:rPr>
        <w:t xml:space="preserve"> </w:t>
      </w:r>
      <w:r w:rsidR="00AC7645">
        <w:rPr>
          <w:rFonts w:cs="Poppins"/>
          <w:i/>
          <w:iCs/>
          <w:color w:val="323232"/>
          <w:lang w:val="en-AU"/>
        </w:rPr>
        <w:t xml:space="preserve">or issue </w:t>
      </w:r>
      <w:r w:rsidRPr="00407AD4">
        <w:rPr>
          <w:rFonts w:cs="Poppins"/>
          <w:i/>
          <w:iCs/>
          <w:color w:val="323232"/>
          <w:lang w:val="en-AU"/>
        </w:rPr>
        <w:t>you</w:t>
      </w:r>
      <w:r w:rsidR="00AC7645">
        <w:rPr>
          <w:rFonts w:cs="Poppins"/>
          <w:i/>
          <w:iCs/>
          <w:color w:val="323232"/>
          <w:lang w:val="en-AU"/>
        </w:rPr>
        <w:t xml:space="preserve">r </w:t>
      </w:r>
      <w:r w:rsidRPr="00407AD4">
        <w:rPr>
          <w:rFonts w:cs="Poppins"/>
          <w:i/>
          <w:iCs/>
          <w:color w:val="323232"/>
          <w:lang w:val="en-AU"/>
        </w:rPr>
        <w:t>documentary</w:t>
      </w:r>
      <w:r w:rsidR="00AC7645">
        <w:rPr>
          <w:rFonts w:cs="Poppins"/>
          <w:i/>
          <w:iCs/>
          <w:color w:val="323232"/>
          <w:lang w:val="en-AU"/>
        </w:rPr>
        <w:t xml:space="preserve"> addresses</w:t>
      </w:r>
      <w:r w:rsidRPr="00407AD4">
        <w:rPr>
          <w:rFonts w:cs="Poppins"/>
          <w:i/>
          <w:iCs/>
          <w:color w:val="323232"/>
          <w:lang w:val="en-AU"/>
        </w:rPr>
        <w:t xml:space="preserve">? </w:t>
      </w:r>
      <w:r w:rsidR="00AC7645">
        <w:rPr>
          <w:rFonts w:cs="Poppins"/>
          <w:i/>
          <w:iCs/>
          <w:color w:val="323232"/>
          <w:lang w:val="en-AU"/>
        </w:rPr>
        <w:t xml:space="preserve">Your statement should be </w:t>
      </w:r>
      <w:r w:rsidR="00DD543E">
        <w:rPr>
          <w:rFonts w:cs="Poppins"/>
          <w:i/>
          <w:iCs/>
          <w:color w:val="323232"/>
          <w:lang w:val="en-AU"/>
        </w:rPr>
        <w:t>evidence-</w:t>
      </w:r>
      <w:r w:rsidR="00AC7645">
        <w:rPr>
          <w:rFonts w:cs="Poppins"/>
          <w:i/>
          <w:iCs/>
          <w:color w:val="323232"/>
          <w:lang w:val="en-AU"/>
        </w:rPr>
        <w:t xml:space="preserve">based </w:t>
      </w:r>
      <w:r w:rsidR="00DD543E">
        <w:rPr>
          <w:rFonts w:cs="Poppins"/>
          <w:i/>
          <w:iCs/>
          <w:color w:val="323232"/>
          <w:lang w:val="en-AU"/>
        </w:rPr>
        <w:t xml:space="preserve">and </w:t>
      </w:r>
      <w:r w:rsidR="00657C09">
        <w:rPr>
          <w:rFonts w:cs="Poppins"/>
          <w:i/>
          <w:iCs/>
          <w:color w:val="323232"/>
          <w:lang w:val="en-AU"/>
        </w:rPr>
        <w:t>draw on</w:t>
      </w:r>
      <w:r w:rsidR="00DD543E">
        <w:rPr>
          <w:rFonts w:cs="Poppins"/>
          <w:i/>
          <w:iCs/>
          <w:color w:val="323232"/>
          <w:lang w:val="en-AU"/>
        </w:rPr>
        <w:t xml:space="preserve"> </w:t>
      </w:r>
      <w:r w:rsidR="00944C10">
        <w:rPr>
          <w:rFonts w:cs="Poppins"/>
          <w:i/>
          <w:iCs/>
          <w:color w:val="323232"/>
          <w:lang w:val="en-AU"/>
        </w:rPr>
        <w:t xml:space="preserve">the latest </w:t>
      </w:r>
      <w:r w:rsidR="00A92421">
        <w:rPr>
          <w:rFonts w:cs="Poppins"/>
          <w:i/>
          <w:iCs/>
          <w:color w:val="323232"/>
          <w:lang w:val="en-AU"/>
        </w:rPr>
        <w:t xml:space="preserve">research in your </w:t>
      </w:r>
      <w:r w:rsidR="00944C10">
        <w:rPr>
          <w:rFonts w:cs="Poppins"/>
          <w:i/>
          <w:iCs/>
          <w:color w:val="323232"/>
          <w:lang w:val="en-AU"/>
        </w:rPr>
        <w:t>issue</w:t>
      </w:r>
      <w:r w:rsidR="00AC7645">
        <w:rPr>
          <w:rFonts w:cs="Poppins"/>
          <w:i/>
          <w:iCs/>
          <w:color w:val="323232"/>
          <w:lang w:val="en-AU"/>
        </w:rPr>
        <w:t xml:space="preserve"> </w:t>
      </w:r>
      <w:r w:rsidR="00944C10">
        <w:rPr>
          <w:rFonts w:cs="Poppins"/>
          <w:i/>
          <w:iCs/>
          <w:color w:val="323232"/>
          <w:lang w:val="en-AU"/>
        </w:rPr>
        <w:t xml:space="preserve">area, </w:t>
      </w:r>
      <w:r w:rsidR="77F79C1E" w:rsidRPr="00407AD4">
        <w:rPr>
          <w:rFonts w:cs="Poppins"/>
          <w:i/>
          <w:iCs/>
          <w:color w:val="323232"/>
          <w:lang w:val="en-AU"/>
        </w:rPr>
        <w:t xml:space="preserve">including key statistics </w:t>
      </w:r>
      <w:r w:rsidR="2563D67C" w:rsidRPr="00407AD4">
        <w:rPr>
          <w:rFonts w:cs="Poppins"/>
          <w:i/>
          <w:iCs/>
          <w:color w:val="323232"/>
          <w:lang w:val="en-AU"/>
        </w:rPr>
        <w:t xml:space="preserve">with </w:t>
      </w:r>
      <w:r w:rsidR="00944C10">
        <w:rPr>
          <w:rFonts w:cs="Poppins"/>
          <w:i/>
          <w:iCs/>
          <w:color w:val="323232"/>
          <w:lang w:val="en-AU"/>
        </w:rPr>
        <w:t>references</w:t>
      </w:r>
      <w:r w:rsidR="2563D67C" w:rsidRPr="00407AD4">
        <w:rPr>
          <w:rFonts w:cs="Poppins"/>
          <w:i/>
          <w:iCs/>
          <w:color w:val="323232"/>
          <w:lang w:val="en-AU"/>
        </w:rPr>
        <w:t xml:space="preserve"> </w:t>
      </w:r>
      <w:r w:rsidR="77F79C1E" w:rsidRPr="00407AD4">
        <w:rPr>
          <w:rFonts w:cs="Poppins"/>
          <w:i/>
          <w:iCs/>
          <w:color w:val="323232"/>
          <w:lang w:val="en-AU"/>
        </w:rPr>
        <w:t>and perspectives from relevant stakeholders</w:t>
      </w:r>
      <w:r w:rsidR="2D381390" w:rsidRPr="00407AD4">
        <w:rPr>
          <w:rFonts w:cs="Poppins"/>
          <w:i/>
          <w:iCs/>
          <w:color w:val="323232"/>
          <w:lang w:val="en-AU"/>
        </w:rPr>
        <w:t>.</w:t>
      </w:r>
    </w:p>
    <w:p w14:paraId="010668EE" w14:textId="2868D68D" w:rsidR="2D381390" w:rsidRDefault="2D381390" w:rsidP="2D381390">
      <w:pPr>
        <w:rPr>
          <w:rFonts w:cs="Poppins"/>
          <w:color w:val="323232"/>
          <w:lang w:val="en-AU"/>
        </w:rPr>
      </w:pPr>
    </w:p>
    <w:p w14:paraId="6EDF6959" w14:textId="1F393001" w:rsidR="00736A8C" w:rsidRPr="008520A4" w:rsidRDefault="00072B1B" w:rsidP="2D381390">
      <w:pPr>
        <w:rPr>
          <w:rFonts w:cs="Poppins"/>
          <w:color w:val="323232"/>
          <w:u w:val="single"/>
          <w:lang w:val="en-AU"/>
        </w:rPr>
      </w:pPr>
      <w:r w:rsidRPr="008520A4">
        <w:rPr>
          <w:rFonts w:cs="Poppins"/>
          <w:color w:val="323232"/>
          <w:u w:val="single"/>
          <w:lang w:val="en-AU"/>
        </w:rPr>
        <w:t xml:space="preserve">See advanced </w:t>
      </w:r>
      <w:r w:rsidR="008520A4" w:rsidRPr="008520A4">
        <w:rPr>
          <w:rFonts w:cs="Poppins"/>
          <w:color w:val="323232"/>
          <w:u w:val="single"/>
          <w:lang w:val="en-AU"/>
        </w:rPr>
        <w:t>strategy tool: Problem and Solutions Tree</w:t>
      </w:r>
    </w:p>
    <w:p w14:paraId="31B2A4F3" w14:textId="77777777" w:rsidR="00736A8C" w:rsidRDefault="00736A8C" w:rsidP="2D381390">
      <w:pPr>
        <w:rPr>
          <w:rFonts w:cs="Poppins"/>
          <w:color w:val="323232"/>
          <w:lang w:val="en-AU"/>
        </w:rPr>
      </w:pPr>
    </w:p>
    <w:p w14:paraId="10E722C1" w14:textId="77777777" w:rsidR="00736A8C" w:rsidRDefault="00736A8C" w:rsidP="2D381390">
      <w:pPr>
        <w:rPr>
          <w:rFonts w:cs="Poppins"/>
          <w:color w:val="323232"/>
          <w:lang w:val="en-AU"/>
        </w:rPr>
      </w:pPr>
    </w:p>
    <w:p w14:paraId="6F52FD4F" w14:textId="1BB5D1B0" w:rsidR="00736A8C" w:rsidRDefault="71CA43E9" w:rsidP="2D381390">
      <w:hyperlink r:id="rId16">
        <w:r w:rsidRPr="58E4FD58">
          <w:rPr>
            <w:rStyle w:val="Hyperlink"/>
            <w:lang w:val="en-AU"/>
          </w:rPr>
          <w:t>https://evaluationtoolbox.net.au/problem-tree-solution-tree/</w:t>
        </w:r>
      </w:hyperlink>
      <w:r w:rsidRPr="58E4FD58">
        <w:rPr>
          <w:rFonts w:cs="Poppins"/>
          <w:color w:val="323232"/>
          <w:lang w:val="en-AU"/>
        </w:rPr>
        <w:t xml:space="preserve"> </w:t>
      </w:r>
    </w:p>
    <w:p w14:paraId="560EEC5C" w14:textId="071C71A5" w:rsidR="71CA43E9" w:rsidRDefault="71CA43E9">
      <w:hyperlink r:id="rId17">
        <w:r w:rsidRPr="58E4FD58">
          <w:rPr>
            <w:rStyle w:val="Hyperlink"/>
            <w:lang w:val="en-AU"/>
          </w:rPr>
          <w:t>https://www.caritas.org.au/resources/school-resources/problem-and-solution-tree/?</w:t>
        </w:r>
      </w:hyperlink>
    </w:p>
    <w:p w14:paraId="3D4547FE" w14:textId="5989C7BF" w:rsidR="58E4FD58" w:rsidRDefault="58E4FD58" w:rsidP="58E4FD58">
      <w:pPr>
        <w:rPr>
          <w:lang w:val="en-AU"/>
        </w:rPr>
      </w:pPr>
    </w:p>
    <w:p w14:paraId="7A9B37E9" w14:textId="53D8B9F4" w:rsidR="58E4FD58" w:rsidRDefault="58E4FD58" w:rsidP="58E4FD58">
      <w:pPr>
        <w:rPr>
          <w:lang w:val="en-AU"/>
        </w:rPr>
      </w:pPr>
    </w:p>
    <w:p w14:paraId="41B0A550" w14:textId="453A03D1" w:rsidR="58E4FD58" w:rsidRDefault="58E4FD58" w:rsidP="58E4FD58">
      <w:pPr>
        <w:rPr>
          <w:rFonts w:cs="Poppins"/>
          <w:color w:val="323232"/>
          <w:lang w:val="en-AU"/>
        </w:rPr>
      </w:pPr>
    </w:p>
    <w:p w14:paraId="03CFD3E2" w14:textId="6F69B6A5" w:rsidR="58E4FD58" w:rsidRDefault="58E4FD58" w:rsidP="58E4FD58">
      <w:pPr>
        <w:rPr>
          <w:rFonts w:cs="Poppins"/>
          <w:color w:val="323232"/>
          <w:lang w:val="en-AU"/>
        </w:rPr>
      </w:pPr>
    </w:p>
    <w:p w14:paraId="100DD392" w14:textId="77777777" w:rsidR="00736A8C" w:rsidRDefault="00736A8C" w:rsidP="2D381390">
      <w:pPr>
        <w:rPr>
          <w:rFonts w:cs="Poppins"/>
          <w:color w:val="323232"/>
          <w:lang w:val="en-AU"/>
        </w:rPr>
      </w:pPr>
    </w:p>
    <w:p w14:paraId="577A8F68" w14:textId="77777777" w:rsidR="00736A8C" w:rsidRPr="007476DF" w:rsidRDefault="00736A8C" w:rsidP="2D381390">
      <w:pPr>
        <w:rPr>
          <w:rFonts w:cs="Poppins"/>
          <w:color w:val="323232"/>
          <w:lang w:val="en-AU"/>
        </w:rPr>
      </w:pPr>
    </w:p>
    <w:p w14:paraId="69CFC143" w14:textId="77777777" w:rsidR="00216556" w:rsidRDefault="00216556" w:rsidP="2D381390">
      <w:pPr>
        <w:rPr>
          <w:rFonts w:cs="Poppins"/>
          <w:color w:val="323232"/>
          <w:lang w:val="en-AU"/>
        </w:rPr>
      </w:pPr>
    </w:p>
    <w:p w14:paraId="1A8EDBF1" w14:textId="77777777" w:rsidR="00305FD6" w:rsidRDefault="00305FD6" w:rsidP="2D381390">
      <w:pPr>
        <w:rPr>
          <w:rFonts w:cs="Poppins"/>
          <w:color w:val="323232"/>
          <w:lang w:val="en-AU"/>
        </w:rPr>
      </w:pPr>
    </w:p>
    <w:p w14:paraId="32C10A69" w14:textId="77777777" w:rsidR="007476DF" w:rsidRDefault="007476DF" w:rsidP="2D381390">
      <w:pPr>
        <w:rPr>
          <w:rFonts w:cs="Poppins"/>
          <w:color w:val="323232"/>
          <w:lang w:val="en-AU"/>
        </w:rPr>
      </w:pPr>
    </w:p>
    <w:p w14:paraId="03D9D06D" w14:textId="77777777" w:rsidR="007476DF" w:rsidRDefault="007476DF" w:rsidP="2D381390">
      <w:pPr>
        <w:rPr>
          <w:rFonts w:cs="Poppins"/>
          <w:color w:val="323232"/>
          <w:lang w:val="en-AU"/>
        </w:rPr>
      </w:pPr>
    </w:p>
    <w:p w14:paraId="47023108" w14:textId="77777777" w:rsidR="007476DF" w:rsidRDefault="007476DF" w:rsidP="2D381390">
      <w:pPr>
        <w:rPr>
          <w:rFonts w:cs="Poppins"/>
          <w:color w:val="323232"/>
          <w:lang w:val="en-AU"/>
        </w:rPr>
      </w:pPr>
    </w:p>
    <w:p w14:paraId="75C2C598" w14:textId="77777777" w:rsidR="007476DF" w:rsidRDefault="007476DF" w:rsidP="2D381390">
      <w:pPr>
        <w:rPr>
          <w:rFonts w:cs="Poppins"/>
          <w:color w:val="323232"/>
          <w:lang w:val="en-AU"/>
        </w:rPr>
      </w:pPr>
    </w:p>
    <w:p w14:paraId="0329573B" w14:textId="77777777" w:rsidR="007476DF" w:rsidRDefault="007476DF" w:rsidP="2D381390">
      <w:pPr>
        <w:rPr>
          <w:rFonts w:cs="Poppins"/>
          <w:color w:val="323232"/>
          <w:lang w:val="en-AU"/>
        </w:rPr>
      </w:pPr>
    </w:p>
    <w:p w14:paraId="476FB884" w14:textId="77777777" w:rsidR="007476DF" w:rsidRPr="007476DF" w:rsidRDefault="007476DF" w:rsidP="2D381390">
      <w:pPr>
        <w:rPr>
          <w:rFonts w:cs="Poppins"/>
          <w:color w:val="323232"/>
          <w:lang w:val="en-AU"/>
        </w:rPr>
      </w:pPr>
    </w:p>
    <w:p w14:paraId="6A5EEDA9" w14:textId="77777777" w:rsidR="00157BFB" w:rsidRDefault="00157BFB" w:rsidP="00543D83">
      <w:pPr>
        <w:rPr>
          <w:rFonts w:cs="Poppins"/>
          <w:b/>
          <w:bCs/>
          <w:color w:val="323232"/>
          <w:sz w:val="28"/>
          <w:szCs w:val="28"/>
        </w:rPr>
      </w:pPr>
    </w:p>
    <w:p w14:paraId="10510FE5" w14:textId="77777777" w:rsidR="00157BFB" w:rsidRDefault="00157BFB" w:rsidP="00543D83">
      <w:pPr>
        <w:rPr>
          <w:rFonts w:cs="Poppins"/>
          <w:b/>
          <w:bCs/>
          <w:color w:val="323232"/>
          <w:sz w:val="28"/>
          <w:szCs w:val="28"/>
        </w:rPr>
      </w:pPr>
    </w:p>
    <w:p w14:paraId="4CDE6010" w14:textId="77777777" w:rsidR="00157BFB" w:rsidRDefault="00157BFB" w:rsidP="00543D83">
      <w:pPr>
        <w:rPr>
          <w:rFonts w:cs="Poppins"/>
          <w:b/>
          <w:bCs/>
          <w:color w:val="323232"/>
          <w:sz w:val="28"/>
          <w:szCs w:val="28"/>
        </w:rPr>
      </w:pPr>
    </w:p>
    <w:p w14:paraId="5A7A7BBA" w14:textId="77777777" w:rsidR="00157BFB" w:rsidRDefault="00157BFB" w:rsidP="00543D83">
      <w:pPr>
        <w:rPr>
          <w:rFonts w:cs="Poppins"/>
          <w:b/>
          <w:bCs/>
          <w:color w:val="323232"/>
          <w:sz w:val="28"/>
          <w:szCs w:val="28"/>
        </w:rPr>
      </w:pPr>
    </w:p>
    <w:p w14:paraId="0BD281C7" w14:textId="77777777" w:rsidR="008922C4" w:rsidRDefault="008922C4" w:rsidP="00543D83">
      <w:pPr>
        <w:rPr>
          <w:rFonts w:cs="Poppins"/>
          <w:b/>
          <w:bCs/>
          <w:color w:val="323232"/>
          <w:sz w:val="28"/>
          <w:szCs w:val="28"/>
        </w:rPr>
      </w:pPr>
    </w:p>
    <w:p w14:paraId="39F03077" w14:textId="77777777" w:rsidR="008922C4" w:rsidRDefault="008922C4" w:rsidP="00543D83">
      <w:pPr>
        <w:rPr>
          <w:rFonts w:cs="Poppins"/>
          <w:b/>
          <w:bCs/>
          <w:color w:val="323232"/>
          <w:sz w:val="28"/>
          <w:szCs w:val="28"/>
        </w:rPr>
      </w:pPr>
    </w:p>
    <w:p w14:paraId="206EF2AB" w14:textId="77777777" w:rsidR="008922C4" w:rsidRDefault="008922C4" w:rsidP="00543D83">
      <w:pPr>
        <w:rPr>
          <w:rFonts w:cs="Poppins"/>
          <w:b/>
          <w:bCs/>
          <w:color w:val="323232"/>
          <w:sz w:val="28"/>
          <w:szCs w:val="28"/>
        </w:rPr>
      </w:pPr>
    </w:p>
    <w:p w14:paraId="6F3FD0EE" w14:textId="77777777" w:rsidR="00157BFB" w:rsidRPr="00A53655" w:rsidRDefault="00157BFB" w:rsidP="00157BFB">
      <w:pPr>
        <w:rPr>
          <w:rFonts w:cs="Poppins"/>
          <w:b/>
          <w:bCs/>
          <w:color w:val="323232"/>
          <w:sz w:val="28"/>
          <w:szCs w:val="28"/>
        </w:rPr>
      </w:pPr>
      <w:r w:rsidRPr="00A53655">
        <w:rPr>
          <w:rFonts w:cs="Poppins"/>
          <w:b/>
          <w:bCs/>
          <w:color w:val="323232"/>
          <w:sz w:val="28"/>
          <w:szCs w:val="28"/>
        </w:rPr>
        <w:t xml:space="preserve">STAKEHOLDERS </w:t>
      </w:r>
    </w:p>
    <w:p w14:paraId="7E3F1DE3" w14:textId="1C5F652A" w:rsidR="00157BFB" w:rsidRDefault="00157BFB" w:rsidP="00157BFB">
      <w:pPr>
        <w:rPr>
          <w:rFonts w:cs="Poppins"/>
          <w:i/>
          <w:iCs/>
          <w:color w:val="323232"/>
          <w:lang w:val="en-AU"/>
        </w:rPr>
      </w:pPr>
      <w:r w:rsidRPr="00407AD4">
        <w:rPr>
          <w:rFonts w:cs="Poppins"/>
          <w:i/>
          <w:iCs/>
          <w:color w:val="323232"/>
          <w:lang w:val="en-AU"/>
        </w:rPr>
        <w:t xml:space="preserve">Who are your </w:t>
      </w:r>
      <w:r>
        <w:rPr>
          <w:rFonts w:cs="Poppins"/>
          <w:i/>
          <w:iCs/>
          <w:color w:val="323232"/>
          <w:lang w:val="en-AU"/>
        </w:rPr>
        <w:t xml:space="preserve">project’s </w:t>
      </w:r>
      <w:r w:rsidRPr="00407AD4">
        <w:rPr>
          <w:rFonts w:cs="Poppins"/>
          <w:i/>
          <w:iCs/>
          <w:color w:val="323232"/>
          <w:lang w:val="en-AU"/>
        </w:rPr>
        <w:t>key stakeholders?</w:t>
      </w:r>
      <w:r w:rsidRPr="00407AD4">
        <w:rPr>
          <w:rFonts w:cs="Poppins"/>
          <w:color w:val="323232"/>
          <w:lang w:val="en-AU"/>
        </w:rPr>
        <w:t xml:space="preserve"> </w:t>
      </w:r>
      <w:r>
        <w:rPr>
          <w:rFonts w:cs="Poppins"/>
          <w:i/>
          <w:iCs/>
          <w:color w:val="323232"/>
          <w:lang w:val="en-AU"/>
        </w:rPr>
        <w:t>Start with the</w:t>
      </w:r>
      <w:r w:rsidRPr="00407AD4">
        <w:rPr>
          <w:rFonts w:cs="Poppins"/>
          <w:i/>
          <w:iCs/>
          <w:color w:val="323232"/>
          <w:lang w:val="en-AU"/>
        </w:rPr>
        <w:t xml:space="preserve"> key protagonists </w:t>
      </w:r>
      <w:r>
        <w:rPr>
          <w:rFonts w:cs="Poppins"/>
          <w:i/>
          <w:iCs/>
          <w:color w:val="323232"/>
          <w:lang w:val="en-AU"/>
        </w:rPr>
        <w:t xml:space="preserve">and communities </w:t>
      </w:r>
      <w:r w:rsidRPr="00407AD4">
        <w:rPr>
          <w:rFonts w:cs="Poppins"/>
          <w:i/>
          <w:iCs/>
          <w:color w:val="323232"/>
          <w:lang w:val="en-AU"/>
        </w:rPr>
        <w:t xml:space="preserve">in your film, and </w:t>
      </w:r>
      <w:r>
        <w:rPr>
          <w:rFonts w:cs="Poppins"/>
          <w:i/>
          <w:iCs/>
          <w:color w:val="323232"/>
          <w:lang w:val="en-AU"/>
        </w:rPr>
        <w:t>any partners or expert advisors involved with the making or release of the film</w:t>
      </w:r>
      <w:r w:rsidR="00DD160E">
        <w:rPr>
          <w:rFonts w:cs="Poppins"/>
          <w:i/>
          <w:iCs/>
          <w:color w:val="323232"/>
          <w:lang w:val="en-AU"/>
        </w:rPr>
        <w:t xml:space="preserve"> or who should be part of the impact campaign</w:t>
      </w:r>
      <w:r>
        <w:rPr>
          <w:rFonts w:cs="Poppins"/>
          <w:i/>
          <w:iCs/>
          <w:color w:val="323232"/>
          <w:lang w:val="en-AU"/>
        </w:rPr>
        <w:t>.</w:t>
      </w:r>
    </w:p>
    <w:p w14:paraId="566A8F2A" w14:textId="77777777" w:rsidR="00157BFB" w:rsidRPr="00736A8C" w:rsidRDefault="00157BFB" w:rsidP="00157BFB">
      <w:pPr>
        <w:rPr>
          <w:rFonts w:cs="Poppins"/>
          <w:color w:val="323232"/>
        </w:rPr>
      </w:pPr>
    </w:p>
    <w:p w14:paraId="192CDE84" w14:textId="63814D7B" w:rsidR="00157BFB" w:rsidRPr="008520A4" w:rsidRDefault="00157BFB" w:rsidP="00157BFB">
      <w:pPr>
        <w:rPr>
          <w:rFonts w:cs="Poppins"/>
          <w:color w:val="323232"/>
          <w:u w:val="single"/>
          <w:lang w:val="en-AU"/>
        </w:rPr>
      </w:pPr>
      <w:r w:rsidRPr="008520A4">
        <w:rPr>
          <w:rFonts w:cs="Poppins"/>
          <w:color w:val="323232"/>
          <w:u w:val="single"/>
          <w:lang w:val="en-AU"/>
        </w:rPr>
        <w:t xml:space="preserve">See advanced strategy tool: </w:t>
      </w:r>
      <w:r>
        <w:rPr>
          <w:rFonts w:cs="Poppins"/>
          <w:color w:val="323232"/>
          <w:u w:val="single"/>
          <w:lang w:val="en-AU"/>
        </w:rPr>
        <w:t>Power Map and Spectrum of Allies</w:t>
      </w:r>
    </w:p>
    <w:p w14:paraId="51032848" w14:textId="77777777" w:rsidR="00157BFB" w:rsidRPr="00736A8C" w:rsidRDefault="00157BFB" w:rsidP="00157BFB">
      <w:pPr>
        <w:rPr>
          <w:rFonts w:cs="Poppins"/>
          <w:color w:val="323232"/>
        </w:rPr>
      </w:pPr>
    </w:p>
    <w:p w14:paraId="012D2CD3" w14:textId="77777777" w:rsidR="00157BFB" w:rsidRPr="00736A8C" w:rsidRDefault="00157BFB" w:rsidP="00157BFB">
      <w:pPr>
        <w:rPr>
          <w:rFonts w:cs="Poppins"/>
          <w:color w:val="323232"/>
        </w:rPr>
      </w:pPr>
    </w:p>
    <w:p w14:paraId="3D1D45E3" w14:textId="77777777" w:rsidR="00157BFB" w:rsidRPr="00736A8C" w:rsidRDefault="00157BFB" w:rsidP="00157BFB">
      <w:pPr>
        <w:rPr>
          <w:rFonts w:cs="Poppins"/>
          <w:color w:val="323232"/>
        </w:rPr>
      </w:pPr>
    </w:p>
    <w:p w14:paraId="270EE7E4" w14:textId="70D9D1B1" w:rsidR="00157BFB" w:rsidRPr="00736A8C" w:rsidRDefault="64CD7F9C" w:rsidP="00157BFB">
      <w:hyperlink r:id="rId18">
        <w:r w:rsidRPr="58E4FD58">
          <w:rPr>
            <w:rStyle w:val="Hyperlink"/>
          </w:rPr>
          <w:t>https://commonslibrary.org/spectrum-of-allies/</w:t>
        </w:r>
      </w:hyperlink>
    </w:p>
    <w:p w14:paraId="190E5ABE" w14:textId="16A45733" w:rsidR="64CD7F9C" w:rsidRDefault="64CD7F9C">
      <w:hyperlink r:id="rId19">
        <w:r w:rsidRPr="58E4FD58">
          <w:rPr>
            <w:rStyle w:val="Hyperlink"/>
          </w:rPr>
          <w:t>https://commonslibrary.org/guide-power-mapping-and-analysis/</w:t>
        </w:r>
      </w:hyperlink>
      <w:r w:rsidRPr="58E4FD58">
        <w:rPr>
          <w:rFonts w:cs="Poppins"/>
          <w:color w:val="323232"/>
        </w:rPr>
        <w:t xml:space="preserve"> </w:t>
      </w:r>
    </w:p>
    <w:p w14:paraId="01E2CD47" w14:textId="77777777" w:rsidR="00157BFB" w:rsidRPr="00736A8C" w:rsidRDefault="00157BFB" w:rsidP="00157BFB">
      <w:pPr>
        <w:rPr>
          <w:rFonts w:cs="Poppins"/>
          <w:color w:val="323232"/>
        </w:rPr>
      </w:pPr>
    </w:p>
    <w:p w14:paraId="74E9E027" w14:textId="77777777" w:rsidR="00157BFB" w:rsidRDefault="00157BFB" w:rsidP="00157BFB">
      <w:pPr>
        <w:rPr>
          <w:rFonts w:cs="Poppins"/>
          <w:color w:val="323232"/>
        </w:rPr>
      </w:pPr>
    </w:p>
    <w:p w14:paraId="4B491D53" w14:textId="77777777" w:rsidR="00157BFB" w:rsidRPr="00736A8C" w:rsidRDefault="00157BFB" w:rsidP="00157BFB">
      <w:pPr>
        <w:rPr>
          <w:rFonts w:cs="Poppins"/>
          <w:color w:val="323232"/>
        </w:rPr>
      </w:pPr>
    </w:p>
    <w:p w14:paraId="42206141" w14:textId="77777777" w:rsidR="00157BFB" w:rsidRDefault="00157BFB" w:rsidP="00543D83">
      <w:pPr>
        <w:rPr>
          <w:rFonts w:cs="Poppins"/>
          <w:b/>
          <w:bCs/>
          <w:color w:val="323232"/>
          <w:sz w:val="28"/>
          <w:szCs w:val="28"/>
        </w:rPr>
      </w:pPr>
    </w:p>
    <w:p w14:paraId="559BCA0A" w14:textId="77777777" w:rsidR="00DD160E" w:rsidRDefault="00DD160E">
      <w:pPr>
        <w:spacing w:after="160" w:line="278" w:lineRule="auto"/>
        <w:rPr>
          <w:rFonts w:cs="Poppins"/>
          <w:b/>
          <w:bCs/>
          <w:color w:val="323232"/>
          <w:sz w:val="28"/>
          <w:szCs w:val="28"/>
        </w:rPr>
      </w:pPr>
      <w:r>
        <w:rPr>
          <w:rFonts w:cs="Poppins"/>
          <w:b/>
          <w:bCs/>
          <w:color w:val="323232"/>
          <w:sz w:val="28"/>
          <w:szCs w:val="28"/>
        </w:rPr>
        <w:br w:type="page"/>
      </w:r>
    </w:p>
    <w:p w14:paraId="6B490F37" w14:textId="12B8C64A" w:rsidR="00543D83" w:rsidRPr="00A53655" w:rsidRDefault="007854F2" w:rsidP="00543D83">
      <w:pPr>
        <w:rPr>
          <w:rFonts w:cs="Poppins"/>
          <w:b/>
          <w:bCs/>
          <w:color w:val="323232"/>
          <w:sz w:val="28"/>
          <w:szCs w:val="28"/>
        </w:rPr>
      </w:pPr>
      <w:r>
        <w:rPr>
          <w:rFonts w:cs="Poppins"/>
          <w:b/>
          <w:bCs/>
          <w:color w:val="323232"/>
          <w:sz w:val="28"/>
          <w:szCs w:val="28"/>
        </w:rPr>
        <w:lastRenderedPageBreak/>
        <w:t xml:space="preserve">IMPACT </w:t>
      </w:r>
      <w:r w:rsidR="00543D83" w:rsidRPr="00A53655">
        <w:rPr>
          <w:rFonts w:cs="Poppins"/>
          <w:b/>
          <w:bCs/>
          <w:color w:val="323232"/>
          <w:sz w:val="28"/>
          <w:szCs w:val="28"/>
        </w:rPr>
        <w:t xml:space="preserve">VISION </w:t>
      </w:r>
    </w:p>
    <w:p w14:paraId="6515BFD1" w14:textId="0C07D6A3" w:rsidR="00CD33E9" w:rsidRDefault="00543D83" w:rsidP="00543D83">
      <w:pPr>
        <w:rPr>
          <w:rFonts w:cs="Poppins"/>
          <w:i/>
          <w:iCs/>
          <w:color w:val="323232"/>
          <w:lang w:val="en-AU"/>
        </w:rPr>
      </w:pPr>
      <w:commentRangeStart w:id="1"/>
      <w:r w:rsidRPr="00407AD4">
        <w:rPr>
          <w:rFonts w:cs="Poppins"/>
          <w:i/>
          <w:iCs/>
          <w:color w:val="323232"/>
          <w:lang w:val="en-AU"/>
        </w:rPr>
        <w:t xml:space="preserve">What </w:t>
      </w:r>
      <w:r w:rsidR="00DD160E">
        <w:rPr>
          <w:rFonts w:cs="Poppins"/>
          <w:i/>
          <w:iCs/>
          <w:color w:val="323232"/>
          <w:lang w:val="en-AU"/>
        </w:rPr>
        <w:t xml:space="preserve">long-term change do you hope your documentary will contribute to? </w:t>
      </w:r>
      <w:r w:rsidR="00791111">
        <w:rPr>
          <w:rFonts w:cs="Poppins"/>
          <w:i/>
          <w:iCs/>
          <w:color w:val="323232"/>
          <w:lang w:val="en-AU"/>
        </w:rPr>
        <w:t>This should be a clear, concise</w:t>
      </w:r>
      <w:r w:rsidR="008F5411">
        <w:rPr>
          <w:rFonts w:cs="Poppins"/>
          <w:i/>
          <w:iCs/>
          <w:color w:val="323232"/>
          <w:lang w:val="en-AU"/>
        </w:rPr>
        <w:t xml:space="preserve"> and aspirational statement about the change you are working toward with your project</w:t>
      </w:r>
      <w:r w:rsidR="003C22D1">
        <w:rPr>
          <w:rFonts w:cs="Poppins"/>
          <w:i/>
          <w:iCs/>
          <w:color w:val="323232"/>
          <w:lang w:val="en-AU"/>
        </w:rPr>
        <w:t>, and is typically a one-line statement</w:t>
      </w:r>
      <w:r w:rsidR="008F5411">
        <w:rPr>
          <w:rFonts w:cs="Poppins"/>
          <w:i/>
          <w:iCs/>
          <w:color w:val="323232"/>
          <w:lang w:val="en-AU"/>
        </w:rPr>
        <w:t xml:space="preserve">. </w:t>
      </w:r>
      <w:r w:rsidR="001D514B">
        <w:rPr>
          <w:rFonts w:cs="Poppins"/>
          <w:i/>
          <w:iCs/>
          <w:color w:val="323232"/>
          <w:lang w:val="en-AU"/>
        </w:rPr>
        <w:t>Your</w:t>
      </w:r>
      <w:r w:rsidR="00696662">
        <w:rPr>
          <w:rFonts w:cs="Poppins"/>
          <w:i/>
          <w:iCs/>
          <w:color w:val="323232"/>
          <w:lang w:val="en-AU"/>
        </w:rPr>
        <w:t xml:space="preserve"> vision</w:t>
      </w:r>
      <w:r w:rsidR="008F5411">
        <w:rPr>
          <w:rFonts w:cs="Poppins"/>
          <w:i/>
          <w:iCs/>
          <w:color w:val="323232"/>
          <w:lang w:val="en-AU"/>
        </w:rPr>
        <w:t xml:space="preserve"> should reflect a future where the issue at the heart of your documentary has been meaningfully improved or transformed.</w:t>
      </w:r>
      <w:r w:rsidR="009969C3">
        <w:rPr>
          <w:rFonts w:cs="Poppins"/>
          <w:i/>
          <w:iCs/>
          <w:color w:val="323232"/>
          <w:lang w:val="en-AU"/>
        </w:rPr>
        <w:t xml:space="preserve"> A strong impact vision connects the problem to a long-term solution, </w:t>
      </w:r>
      <w:r w:rsidR="006E1758">
        <w:rPr>
          <w:rFonts w:cs="Poppins"/>
          <w:i/>
          <w:iCs/>
          <w:color w:val="323232"/>
          <w:lang w:val="en-AU"/>
        </w:rPr>
        <w:t>and ensures</w:t>
      </w:r>
      <w:r w:rsidR="000B63E9">
        <w:rPr>
          <w:rFonts w:cs="Poppins"/>
          <w:i/>
          <w:iCs/>
          <w:color w:val="323232"/>
          <w:lang w:val="en-AU"/>
        </w:rPr>
        <w:t xml:space="preserve"> </w:t>
      </w:r>
      <w:r w:rsidR="006A6F6B">
        <w:rPr>
          <w:rFonts w:cs="Poppins"/>
          <w:i/>
          <w:iCs/>
          <w:color w:val="323232"/>
          <w:lang w:val="en-AU"/>
        </w:rPr>
        <w:t xml:space="preserve">this shift is something that </w:t>
      </w:r>
      <w:r w:rsidR="00765FA8">
        <w:rPr>
          <w:rFonts w:cs="Poppins"/>
          <w:i/>
          <w:iCs/>
          <w:color w:val="323232"/>
          <w:lang w:val="en-AU"/>
        </w:rPr>
        <w:t>your</w:t>
      </w:r>
      <w:r w:rsidR="006A6F6B">
        <w:rPr>
          <w:rFonts w:cs="Poppins"/>
          <w:i/>
          <w:iCs/>
          <w:color w:val="323232"/>
          <w:lang w:val="en-AU"/>
        </w:rPr>
        <w:t xml:space="preserve"> documentary </w:t>
      </w:r>
      <w:r w:rsidR="00765FA8">
        <w:rPr>
          <w:rFonts w:cs="Poppins"/>
          <w:i/>
          <w:iCs/>
          <w:color w:val="323232"/>
          <w:lang w:val="en-AU"/>
        </w:rPr>
        <w:t>can contribute to.</w:t>
      </w:r>
      <w:commentRangeEnd w:id="1"/>
      <w:r w:rsidR="00694442">
        <w:rPr>
          <w:rStyle w:val="CommentReference"/>
          <w:rFonts w:cs="Poppins"/>
          <w:i/>
          <w:iCs/>
          <w:color w:val="323232"/>
          <w:sz w:val="24"/>
          <w:szCs w:val="24"/>
          <w:lang w:val="en-AU"/>
        </w:rPr>
        <w:commentReference w:id="1"/>
      </w:r>
    </w:p>
    <w:p w14:paraId="18A41F14" w14:textId="77777777" w:rsidR="00543D83" w:rsidRPr="008C04A0" w:rsidRDefault="00543D83" w:rsidP="00780236">
      <w:pPr>
        <w:rPr>
          <w:rFonts w:cs="Poppins"/>
          <w:color w:val="323232"/>
        </w:rPr>
      </w:pPr>
    </w:p>
    <w:p w14:paraId="121B5D4D" w14:textId="77777777" w:rsidR="00C00CBD" w:rsidRPr="008520A4" w:rsidRDefault="00C00CBD" w:rsidP="00C00CBD">
      <w:pPr>
        <w:rPr>
          <w:rFonts w:cs="Poppins"/>
          <w:color w:val="323232"/>
          <w:u w:val="single"/>
          <w:lang w:val="en-AU"/>
        </w:rPr>
      </w:pPr>
      <w:commentRangeStart w:id="2"/>
      <w:r w:rsidRPr="008520A4">
        <w:rPr>
          <w:rFonts w:cs="Poppins"/>
          <w:color w:val="323232"/>
          <w:u w:val="single"/>
          <w:lang w:val="en-AU"/>
        </w:rPr>
        <w:t>See advanced strategy tool: Problem and Solutions Tree</w:t>
      </w:r>
      <w:commentRangeEnd w:id="2"/>
      <w:r w:rsidRPr="008520A4">
        <w:rPr>
          <w:rStyle w:val="CommentReference"/>
          <w:rFonts w:cs="Poppins"/>
          <w:color w:val="323232"/>
          <w:sz w:val="24"/>
          <w:szCs w:val="24"/>
          <w:u w:val="single"/>
          <w:lang w:val="en-AU"/>
        </w:rPr>
        <w:commentReference w:id="2"/>
      </w:r>
    </w:p>
    <w:p w14:paraId="5A058185" w14:textId="77777777" w:rsidR="00B40E5F" w:rsidRDefault="00B40E5F" w:rsidP="00780236">
      <w:pPr>
        <w:rPr>
          <w:rFonts w:cs="Poppins"/>
          <w:color w:val="323232"/>
        </w:rPr>
      </w:pPr>
    </w:p>
    <w:p w14:paraId="0E314CFD" w14:textId="77777777" w:rsidR="00CD7381" w:rsidRDefault="00CD7381" w:rsidP="00780236">
      <w:pPr>
        <w:rPr>
          <w:rFonts w:cs="Poppins"/>
          <w:color w:val="323232"/>
        </w:rPr>
      </w:pPr>
    </w:p>
    <w:p w14:paraId="592FC795" w14:textId="77777777" w:rsidR="00C00CBD" w:rsidRDefault="00C00CBD" w:rsidP="00780236">
      <w:pPr>
        <w:rPr>
          <w:rFonts w:cs="Poppins"/>
          <w:color w:val="323232"/>
        </w:rPr>
      </w:pPr>
    </w:p>
    <w:p w14:paraId="374D2D72" w14:textId="77777777" w:rsidR="00B27D24" w:rsidRDefault="00B27D24" w:rsidP="00780236">
      <w:pPr>
        <w:rPr>
          <w:rFonts w:cs="Poppins"/>
          <w:color w:val="323232"/>
        </w:rPr>
      </w:pPr>
    </w:p>
    <w:p w14:paraId="1E57FEAE" w14:textId="77777777" w:rsidR="00B27D24" w:rsidRDefault="00B27D24" w:rsidP="00780236">
      <w:pPr>
        <w:rPr>
          <w:rFonts w:cs="Poppins"/>
          <w:color w:val="323232"/>
        </w:rPr>
      </w:pPr>
    </w:p>
    <w:p w14:paraId="0911C183" w14:textId="77777777" w:rsidR="00B27D24" w:rsidRDefault="00B27D24" w:rsidP="00780236">
      <w:pPr>
        <w:rPr>
          <w:rFonts w:cs="Poppins"/>
          <w:color w:val="323232"/>
        </w:rPr>
      </w:pPr>
    </w:p>
    <w:p w14:paraId="456D1061" w14:textId="77777777" w:rsidR="00B27D24" w:rsidRPr="008C04A0" w:rsidRDefault="00B27D24" w:rsidP="00780236">
      <w:pPr>
        <w:rPr>
          <w:rFonts w:cs="Poppins"/>
          <w:color w:val="323232"/>
        </w:rPr>
      </w:pPr>
    </w:p>
    <w:p w14:paraId="2FC97226" w14:textId="67D55A80" w:rsidR="00CB45E4" w:rsidRPr="00A53655" w:rsidRDefault="00CB45E4" w:rsidP="00CB45E4">
      <w:pPr>
        <w:rPr>
          <w:rFonts w:cs="Poppins"/>
          <w:b/>
          <w:bCs/>
          <w:color w:val="323232"/>
          <w:sz w:val="28"/>
          <w:szCs w:val="28"/>
        </w:rPr>
      </w:pPr>
      <w:r>
        <w:rPr>
          <w:rFonts w:cs="Poppins"/>
          <w:b/>
          <w:bCs/>
          <w:color w:val="323232"/>
          <w:sz w:val="28"/>
          <w:szCs w:val="28"/>
        </w:rPr>
        <w:t xml:space="preserve">IMPACT </w:t>
      </w:r>
      <w:r w:rsidR="00C00CBD">
        <w:rPr>
          <w:rFonts w:cs="Poppins"/>
          <w:b/>
          <w:bCs/>
          <w:color w:val="323232"/>
          <w:sz w:val="28"/>
          <w:szCs w:val="28"/>
        </w:rPr>
        <w:t>GOALS</w:t>
      </w:r>
      <w:r w:rsidRPr="00A53655">
        <w:rPr>
          <w:rFonts w:cs="Poppins"/>
          <w:b/>
          <w:bCs/>
          <w:color w:val="323232"/>
          <w:sz w:val="28"/>
          <w:szCs w:val="28"/>
        </w:rPr>
        <w:t xml:space="preserve"> </w:t>
      </w:r>
    </w:p>
    <w:p w14:paraId="2C7FA09C" w14:textId="4133BB8A" w:rsidR="00014D71" w:rsidRDefault="00493BB3" w:rsidP="00FE1C14">
      <w:pPr>
        <w:rPr>
          <w:rFonts w:ascii="Aptos" w:eastAsia="Aptos" w:hAnsi="Aptos" w:cs="Aptos"/>
          <w:i/>
          <w:iCs/>
          <w:color w:val="323232"/>
        </w:rPr>
      </w:pPr>
      <w:commentRangeStart w:id="3"/>
      <w:r w:rsidRPr="0E5F4EA4">
        <w:rPr>
          <w:rFonts w:ascii="Aptos" w:eastAsia="Aptos" w:hAnsi="Aptos" w:cs="Aptos"/>
          <w:i/>
          <w:iCs/>
          <w:color w:val="323232"/>
        </w:rPr>
        <w:t>What specifically do you want to achieve using your documentary as a tool for social change?</w:t>
      </w:r>
      <w:r w:rsidR="00D936D1">
        <w:rPr>
          <w:rFonts w:ascii="Aptos" w:eastAsia="Aptos" w:hAnsi="Aptos" w:cs="Aptos"/>
          <w:i/>
          <w:iCs/>
          <w:color w:val="323232"/>
        </w:rPr>
        <w:t xml:space="preserve"> </w:t>
      </w:r>
      <w:r w:rsidR="00B779DA">
        <w:rPr>
          <w:rFonts w:cs="Poppins"/>
          <w:i/>
          <w:iCs/>
          <w:color w:val="323232"/>
        </w:rPr>
        <w:t xml:space="preserve">Your goals </w:t>
      </w:r>
      <w:r w:rsidR="00FE1C14">
        <w:rPr>
          <w:rFonts w:cs="Poppins"/>
          <w:i/>
          <w:iCs/>
          <w:color w:val="323232"/>
        </w:rPr>
        <w:t>should be concrete and achievable</w:t>
      </w:r>
      <w:r w:rsidR="009745F0">
        <w:rPr>
          <w:rFonts w:cs="Poppins"/>
          <w:i/>
          <w:iCs/>
          <w:color w:val="323232"/>
        </w:rPr>
        <w:t xml:space="preserve"> things that contribute to your </w:t>
      </w:r>
      <w:r w:rsidR="00C053A9">
        <w:rPr>
          <w:rFonts w:cs="Poppins"/>
          <w:i/>
          <w:iCs/>
          <w:color w:val="323232"/>
        </w:rPr>
        <w:t xml:space="preserve">overall </w:t>
      </w:r>
      <w:r w:rsidR="009745F0">
        <w:rPr>
          <w:rFonts w:cs="Poppins"/>
          <w:i/>
          <w:iCs/>
          <w:color w:val="323232"/>
        </w:rPr>
        <w:t xml:space="preserve">impact vision. </w:t>
      </w:r>
      <w:r w:rsidR="009745F0">
        <w:rPr>
          <w:rFonts w:ascii="Aptos" w:eastAsia="Aptos" w:hAnsi="Aptos" w:cs="Aptos"/>
          <w:i/>
          <w:iCs/>
          <w:color w:val="323232"/>
        </w:rPr>
        <w:t xml:space="preserve">They will be informed by your documentary’s key messages and might </w:t>
      </w:r>
      <w:r w:rsidR="00202DDB">
        <w:rPr>
          <w:rFonts w:ascii="Aptos" w:eastAsia="Aptos" w:hAnsi="Aptos" w:cs="Aptos"/>
          <w:i/>
          <w:iCs/>
          <w:color w:val="323232"/>
        </w:rPr>
        <w:t>relate</w:t>
      </w:r>
      <w:r w:rsidR="009745F0">
        <w:rPr>
          <w:rFonts w:ascii="Aptos" w:eastAsia="Aptos" w:hAnsi="Aptos" w:cs="Aptos"/>
          <w:i/>
          <w:iCs/>
          <w:color w:val="323232"/>
        </w:rPr>
        <w:t xml:space="preserve"> t</w:t>
      </w:r>
      <w:r w:rsidR="00C053A9">
        <w:rPr>
          <w:rFonts w:ascii="Aptos" w:eastAsia="Aptos" w:hAnsi="Aptos" w:cs="Aptos"/>
          <w:i/>
          <w:iCs/>
          <w:color w:val="323232"/>
        </w:rPr>
        <w:t xml:space="preserve">o </w:t>
      </w:r>
      <w:r w:rsidR="00014D71">
        <w:rPr>
          <w:rFonts w:ascii="Aptos" w:eastAsia="Aptos" w:hAnsi="Aptos" w:cs="Aptos"/>
          <w:i/>
          <w:iCs/>
          <w:color w:val="323232"/>
        </w:rPr>
        <w:t>specific target audiences.</w:t>
      </w:r>
    </w:p>
    <w:p w14:paraId="6961E0FD" w14:textId="77777777" w:rsidR="0011696E" w:rsidRDefault="0011696E" w:rsidP="00780236">
      <w:pPr>
        <w:rPr>
          <w:rFonts w:ascii="Aptos" w:eastAsia="Aptos" w:hAnsi="Aptos" w:cs="Aptos"/>
          <w:i/>
          <w:iCs/>
          <w:color w:val="323232"/>
        </w:rPr>
      </w:pPr>
    </w:p>
    <w:p w14:paraId="1F4B2668" w14:textId="2CD17107" w:rsidR="00202DDB" w:rsidRPr="008C04A0" w:rsidRDefault="00493BB3" w:rsidP="00202DDB">
      <w:pPr>
        <w:rPr>
          <w:rFonts w:cs="Poppins"/>
          <w:color w:val="323232"/>
        </w:rPr>
      </w:pPr>
      <w:r>
        <w:rPr>
          <w:rFonts w:ascii="Aptos" w:eastAsia="Aptos" w:hAnsi="Aptos" w:cs="Aptos"/>
          <w:i/>
          <w:iCs/>
          <w:color w:val="323232"/>
        </w:rPr>
        <w:t>We recommend identifying up to</w:t>
      </w:r>
      <w:r w:rsidR="00F67A89">
        <w:rPr>
          <w:rFonts w:ascii="Aptos" w:eastAsia="Aptos" w:hAnsi="Aptos" w:cs="Aptos"/>
          <w:i/>
          <w:iCs/>
          <w:color w:val="323232"/>
        </w:rPr>
        <w:t xml:space="preserve"> four goals for an impact campaign, as </w:t>
      </w:r>
      <w:r w:rsidR="00F67A89" w:rsidRPr="007A4480">
        <w:rPr>
          <w:rFonts w:cs="Poppins"/>
          <w:i/>
          <w:iCs/>
          <w:color w:val="323232"/>
        </w:rPr>
        <w:t xml:space="preserve">each new </w:t>
      </w:r>
      <w:r w:rsidR="00F67A89">
        <w:rPr>
          <w:rFonts w:cs="Poppins"/>
          <w:i/>
          <w:iCs/>
          <w:color w:val="323232"/>
        </w:rPr>
        <w:t>goal</w:t>
      </w:r>
      <w:r w:rsidR="00F67A89" w:rsidRPr="007A4480">
        <w:rPr>
          <w:rFonts w:cs="Poppins"/>
          <w:i/>
          <w:iCs/>
          <w:color w:val="323232"/>
        </w:rPr>
        <w:t xml:space="preserve"> </w:t>
      </w:r>
      <w:r w:rsidR="00F67A89">
        <w:rPr>
          <w:rFonts w:cs="Poppins"/>
          <w:i/>
          <w:iCs/>
          <w:color w:val="323232"/>
        </w:rPr>
        <w:t xml:space="preserve">may </w:t>
      </w:r>
      <w:r w:rsidR="00F67A89" w:rsidRPr="007A4480">
        <w:rPr>
          <w:rFonts w:cs="Poppins"/>
          <w:i/>
          <w:iCs/>
          <w:color w:val="323232"/>
        </w:rPr>
        <w:t>require a corresponding set of activities to achieve it.</w:t>
      </w:r>
      <w:r w:rsidR="009704C9">
        <w:rPr>
          <w:rFonts w:cs="Poppins"/>
          <w:i/>
          <w:iCs/>
          <w:color w:val="323232"/>
        </w:rPr>
        <w:t xml:space="preserve"> </w:t>
      </w:r>
      <w:r w:rsidR="00202DDB">
        <w:rPr>
          <w:rFonts w:ascii="Aptos" w:eastAsia="Aptos" w:hAnsi="Aptos" w:cs="Aptos"/>
          <w:i/>
          <w:iCs/>
          <w:color w:val="323232"/>
        </w:rPr>
        <w:t>You should keep</w:t>
      </w:r>
      <w:r w:rsidR="00202DDB">
        <w:rPr>
          <w:rFonts w:cs="Poppins"/>
          <w:i/>
          <w:iCs/>
          <w:color w:val="323232"/>
        </w:rPr>
        <w:t xml:space="preserve"> in mind the ways that a documentary and impact campaign can </w:t>
      </w:r>
      <w:r w:rsidR="00981032">
        <w:rPr>
          <w:rFonts w:cs="Poppins"/>
          <w:i/>
          <w:iCs/>
          <w:color w:val="323232"/>
        </w:rPr>
        <w:t xml:space="preserve">uniquely </w:t>
      </w:r>
      <w:r w:rsidR="00202DDB">
        <w:rPr>
          <w:rFonts w:cs="Poppins"/>
          <w:i/>
          <w:iCs/>
          <w:color w:val="323232"/>
        </w:rPr>
        <w:t xml:space="preserve">contribute to </w:t>
      </w:r>
      <w:r w:rsidR="00981032">
        <w:rPr>
          <w:rFonts w:cs="Poppins"/>
          <w:i/>
          <w:iCs/>
          <w:color w:val="323232"/>
        </w:rPr>
        <w:t>the change you would like to see</w:t>
      </w:r>
      <w:r w:rsidR="00202DDB">
        <w:rPr>
          <w:rFonts w:cs="Poppins"/>
          <w:i/>
          <w:iCs/>
          <w:color w:val="323232"/>
        </w:rPr>
        <w:t>, as distinct from the work of impact partners or experts in your issue area.</w:t>
      </w:r>
      <w:commentRangeEnd w:id="3"/>
      <w:r w:rsidR="00694442" w:rsidRPr="008C04A0">
        <w:rPr>
          <w:rStyle w:val="CommentReference"/>
          <w:rFonts w:cs="Poppins"/>
          <w:color w:val="323232"/>
          <w:sz w:val="24"/>
          <w:szCs w:val="24"/>
        </w:rPr>
        <w:commentReference w:id="3"/>
      </w:r>
    </w:p>
    <w:p w14:paraId="505A8B4A" w14:textId="210D28CB" w:rsidR="00B40E5F" w:rsidRPr="008C04A0" w:rsidRDefault="00B40E5F" w:rsidP="00780236">
      <w:pPr>
        <w:rPr>
          <w:rFonts w:cs="Poppins"/>
          <w:color w:val="323232"/>
        </w:rPr>
      </w:pPr>
    </w:p>
    <w:p w14:paraId="3BA25BE6" w14:textId="46AE0C2E" w:rsidR="31FD683B" w:rsidRPr="00407AD4" w:rsidRDefault="31FD683B" w:rsidP="31FD683B">
      <w:pPr>
        <w:rPr>
          <w:rFonts w:cs="Poppins"/>
          <w:color w:val="323232"/>
          <w:lang w:val="en-AU"/>
        </w:rPr>
      </w:pPr>
    </w:p>
    <w:p w14:paraId="110547EB" w14:textId="77777777" w:rsidR="00AD2DC7" w:rsidRPr="00407AD4" w:rsidRDefault="00AD2DC7" w:rsidP="00AD2DC7">
      <w:pPr>
        <w:rPr>
          <w:rFonts w:cs="Poppins"/>
          <w:color w:val="323232"/>
          <w:lang w:val="en-AU"/>
        </w:rPr>
      </w:pPr>
    </w:p>
    <w:p w14:paraId="3D5138B6" w14:textId="77777777" w:rsidR="00313AA7" w:rsidRPr="008C04A0" w:rsidRDefault="00313AA7" w:rsidP="00313AA7">
      <w:pPr>
        <w:rPr>
          <w:rFonts w:cs="Poppins"/>
          <w:color w:val="323232"/>
        </w:rPr>
      </w:pPr>
    </w:p>
    <w:p w14:paraId="4ECC9713" w14:textId="77777777" w:rsidR="00313AA7" w:rsidRPr="008C04A0" w:rsidRDefault="00313AA7" w:rsidP="00313AA7">
      <w:pPr>
        <w:rPr>
          <w:rFonts w:cs="Poppins"/>
          <w:color w:val="323232"/>
        </w:rPr>
      </w:pPr>
    </w:p>
    <w:p w14:paraId="19CC91A4" w14:textId="77777777" w:rsidR="00313AA7" w:rsidRPr="008C04A0" w:rsidRDefault="00313AA7" w:rsidP="00313AA7">
      <w:pPr>
        <w:rPr>
          <w:rFonts w:cs="Poppins"/>
          <w:color w:val="323232"/>
          <w:lang w:val="en-AU"/>
        </w:rPr>
      </w:pPr>
    </w:p>
    <w:p w14:paraId="0FEF6EED" w14:textId="77777777" w:rsidR="00AD6431" w:rsidRDefault="00AD6431" w:rsidP="00AD2DC7">
      <w:pPr>
        <w:rPr>
          <w:rFonts w:cs="Poppins"/>
          <w:color w:val="323232"/>
          <w:lang w:val="en-AU"/>
        </w:rPr>
      </w:pPr>
    </w:p>
    <w:p w14:paraId="7DE7D02D" w14:textId="77777777" w:rsidR="00B27D24" w:rsidRDefault="00B27D24" w:rsidP="00AD2DC7">
      <w:pPr>
        <w:rPr>
          <w:rFonts w:cs="Poppins"/>
          <w:color w:val="323232"/>
          <w:lang w:val="en-AU"/>
        </w:rPr>
      </w:pPr>
    </w:p>
    <w:p w14:paraId="10FA130B" w14:textId="77777777" w:rsidR="00B27D24" w:rsidRDefault="00B27D24" w:rsidP="00AD2DC7">
      <w:pPr>
        <w:rPr>
          <w:rFonts w:cs="Poppins"/>
          <w:color w:val="323232"/>
          <w:lang w:val="en-AU"/>
        </w:rPr>
      </w:pPr>
    </w:p>
    <w:p w14:paraId="7B5B1CDE" w14:textId="0CE93E9B" w:rsidR="00BA4903" w:rsidRPr="00A53655" w:rsidRDefault="00B27D24" w:rsidP="00A82979">
      <w:pPr>
        <w:spacing w:after="160" w:line="278" w:lineRule="auto"/>
        <w:rPr>
          <w:rFonts w:cs="Poppins"/>
          <w:b/>
          <w:bCs/>
          <w:color w:val="323232"/>
          <w:sz w:val="28"/>
          <w:szCs w:val="28"/>
        </w:rPr>
      </w:pPr>
      <w:r>
        <w:rPr>
          <w:rFonts w:cs="Poppins"/>
          <w:b/>
          <w:bCs/>
          <w:color w:val="323232"/>
          <w:sz w:val="28"/>
          <w:szCs w:val="28"/>
        </w:rPr>
        <w:br w:type="page"/>
      </w:r>
      <w:r w:rsidR="00BA4903">
        <w:rPr>
          <w:rFonts w:cs="Poppins"/>
          <w:b/>
          <w:bCs/>
          <w:color w:val="323232"/>
          <w:sz w:val="28"/>
          <w:szCs w:val="28"/>
        </w:rPr>
        <w:lastRenderedPageBreak/>
        <w:t>IMPACT AUDIENCES</w:t>
      </w:r>
      <w:r w:rsidR="00BA4903" w:rsidRPr="00A53655">
        <w:rPr>
          <w:rFonts w:cs="Poppins"/>
          <w:b/>
          <w:bCs/>
          <w:color w:val="323232"/>
          <w:sz w:val="28"/>
          <w:szCs w:val="28"/>
        </w:rPr>
        <w:t xml:space="preserve"> </w:t>
      </w:r>
    </w:p>
    <w:p w14:paraId="716F5EF1" w14:textId="70F031B0" w:rsidR="00BA4903" w:rsidRDefault="00BA4903" w:rsidP="00BA4903">
      <w:pPr>
        <w:rPr>
          <w:rFonts w:ascii="Aptos" w:eastAsia="Aptos" w:hAnsi="Aptos" w:cs="Aptos"/>
          <w:i/>
          <w:iCs/>
          <w:color w:val="323232"/>
        </w:rPr>
      </w:pPr>
      <w:commentRangeStart w:id="4"/>
      <w:r>
        <w:rPr>
          <w:rFonts w:ascii="Aptos" w:eastAsia="Aptos" w:hAnsi="Aptos" w:cs="Aptos"/>
          <w:i/>
          <w:iCs/>
          <w:color w:val="323232"/>
        </w:rPr>
        <w:t xml:space="preserve">Who do you need to reach to achieve your goals? Who needs to hear the messages in your </w:t>
      </w:r>
      <w:r w:rsidR="00212430">
        <w:rPr>
          <w:rFonts w:ascii="Aptos" w:eastAsia="Aptos" w:hAnsi="Aptos" w:cs="Aptos"/>
          <w:i/>
          <w:iCs/>
          <w:color w:val="323232"/>
        </w:rPr>
        <w:t xml:space="preserve">documentary, and who are the agents of </w:t>
      </w:r>
      <w:r w:rsidR="001C79E3">
        <w:rPr>
          <w:rFonts w:ascii="Aptos" w:eastAsia="Aptos" w:hAnsi="Aptos" w:cs="Aptos"/>
          <w:i/>
          <w:iCs/>
          <w:color w:val="323232"/>
        </w:rPr>
        <w:t xml:space="preserve">the </w:t>
      </w:r>
      <w:r w:rsidR="00212430">
        <w:rPr>
          <w:rFonts w:ascii="Aptos" w:eastAsia="Aptos" w:hAnsi="Aptos" w:cs="Aptos"/>
          <w:i/>
          <w:iCs/>
          <w:color w:val="323232"/>
        </w:rPr>
        <w:t xml:space="preserve">change </w:t>
      </w:r>
      <w:r w:rsidR="001C79E3">
        <w:rPr>
          <w:rFonts w:ascii="Aptos" w:eastAsia="Aptos" w:hAnsi="Aptos" w:cs="Aptos"/>
          <w:i/>
          <w:iCs/>
          <w:color w:val="323232"/>
        </w:rPr>
        <w:t xml:space="preserve">you </w:t>
      </w:r>
      <w:r w:rsidR="00B10AB3">
        <w:rPr>
          <w:rFonts w:ascii="Aptos" w:eastAsia="Aptos" w:hAnsi="Aptos" w:cs="Aptos"/>
          <w:i/>
          <w:iCs/>
          <w:color w:val="323232"/>
        </w:rPr>
        <w:t xml:space="preserve">want </w:t>
      </w:r>
      <w:r w:rsidR="001C79E3">
        <w:rPr>
          <w:rFonts w:ascii="Aptos" w:eastAsia="Aptos" w:hAnsi="Aptos" w:cs="Aptos"/>
          <w:i/>
          <w:iCs/>
          <w:color w:val="323232"/>
        </w:rPr>
        <w:t>to make?</w:t>
      </w:r>
      <w:r w:rsidR="001C79E3">
        <w:rPr>
          <w:rFonts w:ascii="Aptos" w:eastAsia="Aptos" w:hAnsi="Aptos" w:cs="Aptos"/>
          <w:i/>
          <w:iCs/>
          <w:color w:val="323232"/>
        </w:rPr>
        <w:br/>
      </w:r>
      <w:r w:rsidR="001C79E3">
        <w:rPr>
          <w:rFonts w:ascii="Aptos" w:eastAsia="Aptos" w:hAnsi="Aptos" w:cs="Aptos"/>
          <w:i/>
          <w:iCs/>
          <w:color w:val="323232"/>
        </w:rPr>
        <w:br/>
      </w:r>
      <w:r w:rsidR="004F2216">
        <w:rPr>
          <w:rFonts w:ascii="Aptos" w:eastAsia="Aptos" w:hAnsi="Aptos" w:cs="Aptos"/>
          <w:i/>
          <w:iCs/>
          <w:color w:val="323232"/>
        </w:rPr>
        <w:t xml:space="preserve">You might be </w:t>
      </w:r>
      <w:r w:rsidR="00B10AB3">
        <w:rPr>
          <w:rFonts w:ascii="Aptos" w:eastAsia="Aptos" w:hAnsi="Aptos" w:cs="Aptos"/>
          <w:i/>
          <w:iCs/>
          <w:color w:val="323232"/>
        </w:rPr>
        <w:t>seeking to increase awareness</w:t>
      </w:r>
      <w:r w:rsidR="003707D2">
        <w:rPr>
          <w:rFonts w:ascii="Aptos" w:eastAsia="Aptos" w:hAnsi="Aptos" w:cs="Aptos"/>
          <w:i/>
          <w:iCs/>
          <w:color w:val="323232"/>
        </w:rPr>
        <w:t xml:space="preserve"> or empathy,</w:t>
      </w:r>
      <w:r w:rsidR="00B10AB3">
        <w:rPr>
          <w:rFonts w:ascii="Aptos" w:eastAsia="Aptos" w:hAnsi="Aptos" w:cs="Aptos"/>
          <w:i/>
          <w:iCs/>
          <w:color w:val="323232"/>
        </w:rPr>
        <w:t xml:space="preserve"> shift perspectives </w:t>
      </w:r>
      <w:r w:rsidR="003707D2">
        <w:rPr>
          <w:rFonts w:ascii="Aptos" w:eastAsia="Aptos" w:hAnsi="Aptos" w:cs="Aptos"/>
          <w:i/>
          <w:iCs/>
          <w:color w:val="323232"/>
        </w:rPr>
        <w:t>or attitudes</w:t>
      </w:r>
      <w:r w:rsidR="00DD3743">
        <w:rPr>
          <w:rFonts w:ascii="Aptos" w:eastAsia="Aptos" w:hAnsi="Aptos" w:cs="Aptos"/>
          <w:i/>
          <w:iCs/>
          <w:color w:val="323232"/>
        </w:rPr>
        <w:t xml:space="preserve"> in audiences who can act to contribute to positive social change, or perhaps you are targeting audiences who can lead </w:t>
      </w:r>
      <w:r w:rsidR="00A66762">
        <w:rPr>
          <w:rFonts w:ascii="Aptos" w:eastAsia="Aptos" w:hAnsi="Aptos" w:cs="Aptos"/>
          <w:i/>
          <w:iCs/>
          <w:color w:val="323232"/>
        </w:rPr>
        <w:t xml:space="preserve">or influence in your issue area. </w:t>
      </w:r>
      <w:commentRangeEnd w:id="4"/>
      <w:r w:rsidR="00694442">
        <w:rPr>
          <w:rStyle w:val="CommentReference"/>
          <w:rFonts w:ascii="Aptos" w:eastAsia="Aptos" w:hAnsi="Aptos" w:cs="Aptos"/>
          <w:i/>
          <w:iCs/>
          <w:color w:val="323232"/>
          <w:sz w:val="24"/>
          <w:szCs w:val="24"/>
        </w:rPr>
        <w:commentReference w:id="4"/>
      </w:r>
    </w:p>
    <w:p w14:paraId="2D6FECD9" w14:textId="77777777" w:rsidR="000A0E0E" w:rsidRDefault="000A0E0E" w:rsidP="00BA4903">
      <w:pPr>
        <w:rPr>
          <w:rFonts w:ascii="Aptos" w:eastAsia="Aptos" w:hAnsi="Aptos" w:cs="Aptos"/>
          <w:i/>
          <w:iCs/>
          <w:color w:val="323232"/>
        </w:rPr>
      </w:pPr>
    </w:p>
    <w:p w14:paraId="39C20CAA" w14:textId="5C47E424" w:rsidR="000A0E0E" w:rsidRPr="008520A4" w:rsidRDefault="000A0E0E" w:rsidP="000A0E0E">
      <w:pPr>
        <w:rPr>
          <w:rFonts w:cs="Poppins"/>
          <w:color w:val="323232"/>
          <w:u w:val="single"/>
          <w:lang w:val="en-AU"/>
        </w:rPr>
      </w:pPr>
      <w:r w:rsidRPr="008520A4">
        <w:rPr>
          <w:rFonts w:cs="Poppins"/>
          <w:color w:val="323232"/>
          <w:u w:val="single"/>
          <w:lang w:val="en-AU"/>
        </w:rPr>
        <w:t xml:space="preserve">See advanced strategy tool: </w:t>
      </w:r>
      <w:r>
        <w:rPr>
          <w:rFonts w:cs="Poppins"/>
          <w:color w:val="323232"/>
          <w:u w:val="single"/>
          <w:lang w:val="en-AU"/>
        </w:rPr>
        <w:t>Audience Segmentation</w:t>
      </w:r>
    </w:p>
    <w:p w14:paraId="16AF814F" w14:textId="77777777" w:rsidR="000A0E0E" w:rsidRPr="002D5100" w:rsidRDefault="000A0E0E" w:rsidP="00BA4903">
      <w:pPr>
        <w:rPr>
          <w:rFonts w:ascii="Aptos" w:eastAsia="Aptos" w:hAnsi="Aptos" w:cs="Aptos"/>
          <w:color w:val="323232"/>
        </w:rPr>
      </w:pPr>
    </w:p>
    <w:p w14:paraId="589A2BC6" w14:textId="361271EC" w:rsidR="00BA4903" w:rsidRPr="002D5100" w:rsidRDefault="5A1FE43B" w:rsidP="00BA4903">
      <w:hyperlink r:id="rId20">
        <w:r w:rsidRPr="58E4FD58">
          <w:rPr>
            <w:rStyle w:val="Hyperlink"/>
          </w:rPr>
          <w:t>https://89degreeseast.com/our-research</w:t>
        </w:r>
      </w:hyperlink>
      <w:r w:rsidRPr="58E4FD58">
        <w:rPr>
          <w:rFonts w:ascii="Aptos" w:eastAsia="Aptos" w:hAnsi="Aptos" w:cs="Aptos"/>
          <w:color w:val="323232"/>
        </w:rPr>
        <w:t xml:space="preserve"> </w:t>
      </w:r>
    </w:p>
    <w:p w14:paraId="14A5B33C" w14:textId="2D0F3CEA" w:rsidR="2A4E01B6" w:rsidRDefault="2A4E01B6">
      <w:hyperlink r:id="rId21">
        <w:r w:rsidRPr="58E4FD58">
          <w:rPr>
            <w:rStyle w:val="Hyperlink"/>
          </w:rPr>
          <w:t>https://sunriseproject.org.au/resources/climate-compass/</w:t>
        </w:r>
      </w:hyperlink>
    </w:p>
    <w:p w14:paraId="655A90FC" w14:textId="7B479224" w:rsidR="2A4E01B6" w:rsidRDefault="2A4E01B6">
      <w:hyperlink r:id="rId22">
        <w:r w:rsidRPr="58E4FD58">
          <w:rPr>
            <w:rStyle w:val="Hyperlink"/>
          </w:rPr>
          <w:t>https://www.plan.org.au/our-work/gender-compass/</w:t>
        </w:r>
      </w:hyperlink>
    </w:p>
    <w:p w14:paraId="7ACFEB94" w14:textId="6D9DA97F" w:rsidR="418CF47E" w:rsidRDefault="418CF47E" w:rsidP="58E4FD58">
      <w:hyperlink r:id="rId23">
        <w:r w:rsidRPr="58E4FD58">
          <w:rPr>
            <w:rStyle w:val="Hyperlink"/>
          </w:rPr>
          <w:t>https://communitycouncil.com.au/wp-content/uploads/2024/07/CommunityCompassJuly2024.pdf</w:t>
        </w:r>
      </w:hyperlink>
      <w:r w:rsidRPr="58E4FD58">
        <w:rPr>
          <w:rFonts w:ascii="Aptos" w:eastAsia="Aptos" w:hAnsi="Aptos" w:cs="Aptos"/>
          <w:color w:val="323232"/>
        </w:rPr>
        <w:t xml:space="preserve"> </w:t>
      </w:r>
    </w:p>
    <w:p w14:paraId="6981700A" w14:textId="32454139" w:rsidR="00305FD6" w:rsidRDefault="221743BE" w:rsidP="00AD6431">
      <w:hyperlink r:id="rId24">
        <w:r w:rsidRPr="58E4FD58">
          <w:rPr>
            <w:rStyle w:val="Hyperlink"/>
          </w:rPr>
          <w:t>https://www.afmh.org.au/mental_health_compass</w:t>
        </w:r>
      </w:hyperlink>
      <w:r w:rsidRPr="58E4FD58">
        <w:rPr>
          <w:rFonts w:cs="Poppins"/>
          <w:b/>
          <w:bCs/>
          <w:color w:val="323232"/>
          <w:sz w:val="28"/>
          <w:szCs w:val="28"/>
        </w:rPr>
        <w:t xml:space="preserve"> </w:t>
      </w:r>
    </w:p>
    <w:p w14:paraId="347C81A3" w14:textId="702E06BB" w:rsidR="00305FD6" w:rsidRDefault="00305FD6" w:rsidP="00AD6431">
      <w:pPr>
        <w:rPr>
          <w:rFonts w:cs="Poppins"/>
          <w:b/>
          <w:bCs/>
          <w:color w:val="323232"/>
          <w:sz w:val="28"/>
          <w:szCs w:val="28"/>
        </w:rPr>
      </w:pPr>
    </w:p>
    <w:p w14:paraId="6038FDB9" w14:textId="77777777" w:rsidR="00305FD6" w:rsidRDefault="00305FD6" w:rsidP="00AD6431">
      <w:pPr>
        <w:rPr>
          <w:rFonts w:cs="Poppins"/>
          <w:b/>
          <w:bCs/>
          <w:color w:val="323232"/>
          <w:sz w:val="28"/>
          <w:szCs w:val="28"/>
        </w:rPr>
      </w:pPr>
    </w:p>
    <w:p w14:paraId="07F8E2AF" w14:textId="77777777" w:rsidR="002D5100" w:rsidRDefault="002D5100" w:rsidP="00AD6431">
      <w:pPr>
        <w:rPr>
          <w:rFonts w:cs="Poppins"/>
          <w:b/>
          <w:bCs/>
          <w:color w:val="323232"/>
          <w:sz w:val="28"/>
          <w:szCs w:val="28"/>
        </w:rPr>
      </w:pPr>
    </w:p>
    <w:p w14:paraId="4C69C08E" w14:textId="410A45AE" w:rsidR="002D5100" w:rsidRPr="00A53655" w:rsidRDefault="002D5100" w:rsidP="002D5100">
      <w:pPr>
        <w:rPr>
          <w:rFonts w:cs="Poppins"/>
          <w:b/>
          <w:bCs/>
          <w:color w:val="323232"/>
          <w:sz w:val="28"/>
          <w:szCs w:val="28"/>
        </w:rPr>
      </w:pPr>
      <w:r>
        <w:rPr>
          <w:rFonts w:cs="Poppins"/>
          <w:b/>
          <w:bCs/>
          <w:color w:val="323232"/>
          <w:sz w:val="28"/>
          <w:szCs w:val="28"/>
        </w:rPr>
        <w:t>CALLS TO ACTION</w:t>
      </w:r>
    </w:p>
    <w:p w14:paraId="612B124B" w14:textId="2F3897E4" w:rsidR="002D5100" w:rsidRDefault="002D5100" w:rsidP="002D5100">
      <w:pPr>
        <w:rPr>
          <w:rFonts w:cs="Poppins"/>
          <w:i/>
          <w:iCs/>
          <w:color w:val="323232"/>
        </w:rPr>
      </w:pPr>
      <w:r w:rsidRPr="007C3587">
        <w:rPr>
          <w:rFonts w:cs="Poppins"/>
          <w:i/>
          <w:iCs/>
          <w:color w:val="323232"/>
        </w:rPr>
        <w:t xml:space="preserve">What does each audience need to do for change to occur, </w:t>
      </w:r>
      <w:r w:rsidR="00D936D1">
        <w:rPr>
          <w:rFonts w:cs="Poppins"/>
          <w:i/>
          <w:iCs/>
          <w:color w:val="323232"/>
        </w:rPr>
        <w:t>or to achieve your</w:t>
      </w:r>
      <w:r w:rsidR="00DA7783">
        <w:rPr>
          <w:rFonts w:cs="Poppins"/>
          <w:i/>
          <w:iCs/>
          <w:color w:val="323232"/>
        </w:rPr>
        <w:t xml:space="preserve"> </w:t>
      </w:r>
      <w:r w:rsidRPr="007C3587">
        <w:rPr>
          <w:rFonts w:cs="Poppins"/>
          <w:i/>
          <w:iCs/>
          <w:color w:val="323232"/>
        </w:rPr>
        <w:t>goal</w:t>
      </w:r>
      <w:r w:rsidR="00DA7783">
        <w:rPr>
          <w:rFonts w:cs="Poppins"/>
          <w:i/>
          <w:iCs/>
          <w:color w:val="323232"/>
        </w:rPr>
        <w:t>s</w:t>
      </w:r>
      <w:r w:rsidRPr="007C3587">
        <w:rPr>
          <w:rFonts w:cs="Poppins"/>
          <w:i/>
          <w:iCs/>
          <w:color w:val="323232"/>
        </w:rPr>
        <w:t>?</w:t>
      </w:r>
    </w:p>
    <w:p w14:paraId="3072F86E" w14:textId="77777777" w:rsidR="002F0063" w:rsidRDefault="002F0063" w:rsidP="002D5100">
      <w:pPr>
        <w:rPr>
          <w:rFonts w:cs="Poppins"/>
          <w:color w:val="323232"/>
        </w:rPr>
      </w:pPr>
    </w:p>
    <w:p w14:paraId="42CB4346" w14:textId="77777777" w:rsidR="002F0063" w:rsidRDefault="002F0063" w:rsidP="002D5100">
      <w:pPr>
        <w:rPr>
          <w:rFonts w:cs="Poppins"/>
          <w:color w:val="323232"/>
        </w:rPr>
      </w:pPr>
    </w:p>
    <w:p w14:paraId="69173866" w14:textId="77777777" w:rsidR="002F0063" w:rsidRDefault="002F0063" w:rsidP="002D5100">
      <w:pPr>
        <w:rPr>
          <w:rFonts w:cs="Poppins"/>
          <w:color w:val="323232"/>
        </w:rPr>
      </w:pPr>
    </w:p>
    <w:p w14:paraId="1530E4E3" w14:textId="77777777" w:rsidR="002F0063" w:rsidRDefault="002F0063" w:rsidP="002D5100">
      <w:pPr>
        <w:rPr>
          <w:rFonts w:cs="Poppins"/>
          <w:color w:val="323232"/>
        </w:rPr>
      </w:pPr>
    </w:p>
    <w:p w14:paraId="42D0C54D" w14:textId="77777777" w:rsidR="002F0063" w:rsidRDefault="002F0063" w:rsidP="002D5100">
      <w:pPr>
        <w:rPr>
          <w:rFonts w:cs="Poppins"/>
          <w:color w:val="323232"/>
        </w:rPr>
      </w:pPr>
    </w:p>
    <w:p w14:paraId="21A5DD4D" w14:textId="77777777" w:rsidR="002F0063" w:rsidRDefault="002F0063" w:rsidP="002D5100">
      <w:pPr>
        <w:rPr>
          <w:rFonts w:cs="Poppins"/>
          <w:color w:val="323232"/>
        </w:rPr>
      </w:pPr>
    </w:p>
    <w:p w14:paraId="501587A9" w14:textId="77777777" w:rsidR="002F0063" w:rsidRDefault="002F0063" w:rsidP="002D5100">
      <w:pPr>
        <w:rPr>
          <w:rFonts w:cs="Poppins"/>
          <w:color w:val="323232"/>
        </w:rPr>
      </w:pPr>
    </w:p>
    <w:p w14:paraId="3EF878EF" w14:textId="0E3E5DE7" w:rsidR="002F0063" w:rsidRPr="00A53655" w:rsidRDefault="002F0063" w:rsidP="002F0063">
      <w:pPr>
        <w:rPr>
          <w:rFonts w:cs="Poppins"/>
          <w:b/>
          <w:bCs/>
          <w:color w:val="323232"/>
          <w:sz w:val="28"/>
          <w:szCs w:val="28"/>
        </w:rPr>
      </w:pPr>
      <w:r>
        <w:rPr>
          <w:rFonts w:cs="Poppins"/>
          <w:b/>
          <w:bCs/>
          <w:color w:val="323232"/>
          <w:sz w:val="28"/>
          <w:szCs w:val="28"/>
        </w:rPr>
        <w:t>IMPACT ACTIVITIES</w:t>
      </w:r>
    </w:p>
    <w:p w14:paraId="0ABE7560" w14:textId="4E0CFFA9" w:rsidR="00641233" w:rsidRDefault="00D000AA" w:rsidP="002F0063">
      <w:pPr>
        <w:rPr>
          <w:rFonts w:cs="Poppins"/>
          <w:i/>
          <w:iCs/>
          <w:color w:val="323232"/>
        </w:rPr>
      </w:pPr>
      <w:commentRangeStart w:id="5"/>
      <w:r>
        <w:rPr>
          <w:rFonts w:cs="Poppins"/>
          <w:i/>
          <w:iCs/>
          <w:color w:val="323232"/>
        </w:rPr>
        <w:t xml:space="preserve">How will you achieve the change you’ve outlined above? </w:t>
      </w:r>
      <w:r w:rsidR="00641233">
        <w:rPr>
          <w:rFonts w:cs="Poppins"/>
          <w:i/>
          <w:iCs/>
          <w:color w:val="323232"/>
        </w:rPr>
        <w:t xml:space="preserve">What will you do to reach, engage and mobilise the right audiences </w:t>
      </w:r>
      <w:r w:rsidR="00156864">
        <w:rPr>
          <w:rFonts w:cs="Poppins"/>
          <w:i/>
          <w:iCs/>
          <w:color w:val="323232"/>
        </w:rPr>
        <w:t>to act</w:t>
      </w:r>
      <w:r>
        <w:rPr>
          <w:rFonts w:cs="Poppins"/>
          <w:i/>
          <w:iCs/>
          <w:color w:val="323232"/>
        </w:rPr>
        <w:t>, and wha</w:t>
      </w:r>
      <w:r w:rsidR="002A7717">
        <w:rPr>
          <w:rFonts w:cs="Poppins"/>
          <w:i/>
          <w:iCs/>
          <w:color w:val="323232"/>
        </w:rPr>
        <w:t xml:space="preserve">t activities are needed to </w:t>
      </w:r>
      <w:r w:rsidR="005E375E">
        <w:rPr>
          <w:rFonts w:cs="Poppins"/>
          <w:i/>
          <w:iCs/>
          <w:color w:val="323232"/>
        </w:rPr>
        <w:t>achieve</w:t>
      </w:r>
      <w:r>
        <w:rPr>
          <w:rFonts w:cs="Poppins"/>
          <w:i/>
          <w:iCs/>
          <w:color w:val="323232"/>
        </w:rPr>
        <w:t xml:space="preserve"> your goals?</w:t>
      </w:r>
    </w:p>
    <w:p w14:paraId="52F768A6" w14:textId="77777777" w:rsidR="00641233" w:rsidRDefault="00641233" w:rsidP="002F0063">
      <w:pPr>
        <w:rPr>
          <w:rFonts w:cs="Poppins"/>
          <w:i/>
          <w:iCs/>
          <w:color w:val="323232"/>
        </w:rPr>
      </w:pPr>
    </w:p>
    <w:p w14:paraId="513F0E33" w14:textId="77777777" w:rsidR="00012256" w:rsidRDefault="00571A4A" w:rsidP="002F0063">
      <w:pPr>
        <w:rPr>
          <w:rFonts w:cs="Poppins"/>
          <w:i/>
          <w:iCs/>
          <w:color w:val="323232"/>
        </w:rPr>
      </w:pPr>
      <w:r>
        <w:rPr>
          <w:rFonts w:cs="Poppins"/>
          <w:i/>
          <w:iCs/>
          <w:color w:val="323232"/>
        </w:rPr>
        <w:t>This could include targeted impact screenings, impact partnerships</w:t>
      </w:r>
      <w:r w:rsidR="001A11B4">
        <w:rPr>
          <w:rFonts w:cs="Poppins"/>
          <w:i/>
          <w:iCs/>
          <w:color w:val="323232"/>
        </w:rPr>
        <w:t xml:space="preserve"> activities</w:t>
      </w:r>
      <w:r>
        <w:rPr>
          <w:rFonts w:cs="Poppins"/>
          <w:i/>
          <w:iCs/>
          <w:color w:val="323232"/>
        </w:rPr>
        <w:t xml:space="preserve">, </w:t>
      </w:r>
      <w:r w:rsidR="001A11B4">
        <w:rPr>
          <w:rFonts w:cs="Poppins"/>
          <w:i/>
          <w:iCs/>
          <w:color w:val="323232"/>
        </w:rPr>
        <w:t>media and communications</w:t>
      </w:r>
      <w:r w:rsidR="002B31C5">
        <w:rPr>
          <w:rFonts w:cs="Poppins"/>
          <w:i/>
          <w:iCs/>
          <w:color w:val="323232"/>
        </w:rPr>
        <w:t xml:space="preserve">, direct advocacy or policy </w:t>
      </w:r>
      <w:r w:rsidR="00012256">
        <w:rPr>
          <w:rFonts w:cs="Poppins"/>
          <w:i/>
          <w:iCs/>
          <w:color w:val="323232"/>
        </w:rPr>
        <w:t>engagement, or educational activities.</w:t>
      </w:r>
      <w:commentRangeEnd w:id="5"/>
      <w:r w:rsidR="00694442">
        <w:rPr>
          <w:rStyle w:val="CommentReference"/>
          <w:rFonts w:cs="Poppins"/>
          <w:i/>
          <w:iCs/>
          <w:color w:val="323232"/>
          <w:sz w:val="24"/>
          <w:szCs w:val="24"/>
        </w:rPr>
        <w:commentReference w:id="5"/>
      </w:r>
    </w:p>
    <w:p w14:paraId="49A502F4" w14:textId="77777777" w:rsidR="00012256" w:rsidRDefault="00012256" w:rsidP="002F0063">
      <w:pPr>
        <w:rPr>
          <w:rFonts w:cs="Poppins"/>
          <w:i/>
          <w:iCs/>
          <w:color w:val="323232"/>
        </w:rPr>
      </w:pPr>
    </w:p>
    <w:p w14:paraId="5D442E5B" w14:textId="095BED6C" w:rsidR="002F0063" w:rsidRPr="00012256" w:rsidRDefault="00012256" w:rsidP="002F0063">
      <w:pPr>
        <w:rPr>
          <w:rFonts w:cs="Poppins"/>
          <w:b/>
          <w:bCs/>
          <w:color w:val="323232"/>
          <w:sz w:val="28"/>
          <w:szCs w:val="28"/>
          <w:u w:val="single"/>
        </w:rPr>
      </w:pPr>
      <w:r w:rsidRPr="00012256">
        <w:rPr>
          <w:rFonts w:cs="Poppins"/>
          <w:color w:val="323232"/>
          <w:u w:val="single"/>
        </w:rPr>
        <w:t xml:space="preserve">See </w:t>
      </w:r>
      <w:r w:rsidR="00101D7D">
        <w:rPr>
          <w:rFonts w:cs="Poppins"/>
          <w:color w:val="323232"/>
          <w:u w:val="single"/>
        </w:rPr>
        <w:t>resource</w:t>
      </w:r>
      <w:r w:rsidRPr="00012256">
        <w:rPr>
          <w:rFonts w:cs="Poppins"/>
          <w:color w:val="323232"/>
          <w:u w:val="single"/>
        </w:rPr>
        <w:t>:</w:t>
      </w:r>
      <w:r w:rsidR="001A11B4" w:rsidRPr="00012256">
        <w:rPr>
          <w:rFonts w:cs="Poppins"/>
          <w:i/>
          <w:iCs/>
          <w:color w:val="323232"/>
          <w:u w:val="single"/>
        </w:rPr>
        <w:t xml:space="preserve"> </w:t>
      </w:r>
      <w:commentRangeStart w:id="6"/>
      <w:r w:rsidRPr="00012256">
        <w:rPr>
          <w:rFonts w:cs="Poppins"/>
          <w:color w:val="323232"/>
          <w:u w:val="single"/>
        </w:rPr>
        <w:t>Impact Activities</w:t>
      </w:r>
      <w:commentRangeEnd w:id="6"/>
      <w:r w:rsidR="008F6CDB" w:rsidRPr="00012256">
        <w:rPr>
          <w:rStyle w:val="CommentReference"/>
          <w:rFonts w:cs="Poppins"/>
          <w:b/>
          <w:bCs/>
          <w:color w:val="323232"/>
          <w:sz w:val="28"/>
          <w:szCs w:val="28"/>
          <w:u w:val="single"/>
        </w:rPr>
        <w:commentReference w:id="6"/>
      </w:r>
    </w:p>
    <w:p w14:paraId="246482BE" w14:textId="77777777" w:rsidR="002F0063" w:rsidRDefault="002F0063" w:rsidP="002D5100">
      <w:pPr>
        <w:rPr>
          <w:rFonts w:cs="Poppins"/>
          <w:b/>
          <w:bCs/>
          <w:color w:val="323232"/>
          <w:sz w:val="28"/>
          <w:szCs w:val="28"/>
        </w:rPr>
      </w:pPr>
    </w:p>
    <w:p w14:paraId="3E5E66E7" w14:textId="77777777" w:rsidR="00A82979" w:rsidRDefault="00A82979" w:rsidP="002D5100">
      <w:pPr>
        <w:rPr>
          <w:rFonts w:cs="Poppins"/>
          <w:b/>
          <w:bCs/>
          <w:color w:val="323232"/>
          <w:sz w:val="28"/>
          <w:szCs w:val="28"/>
        </w:rPr>
      </w:pPr>
    </w:p>
    <w:p w14:paraId="4944E33F" w14:textId="77777777" w:rsidR="00A82979" w:rsidRDefault="00A82979" w:rsidP="002D5100">
      <w:pPr>
        <w:rPr>
          <w:rFonts w:cs="Poppins"/>
          <w:b/>
          <w:bCs/>
          <w:color w:val="323232"/>
          <w:sz w:val="28"/>
          <w:szCs w:val="28"/>
        </w:rPr>
      </w:pPr>
    </w:p>
    <w:p w14:paraId="7F2D4249" w14:textId="77777777" w:rsidR="00A82979" w:rsidRDefault="00A82979" w:rsidP="002D5100">
      <w:pPr>
        <w:rPr>
          <w:rFonts w:cs="Poppins"/>
          <w:b/>
          <w:bCs/>
          <w:color w:val="323232"/>
          <w:sz w:val="28"/>
          <w:szCs w:val="28"/>
        </w:rPr>
      </w:pPr>
    </w:p>
    <w:p w14:paraId="00ACA4C1" w14:textId="77777777" w:rsidR="00A82979" w:rsidRDefault="00A82979" w:rsidP="002D5100">
      <w:pPr>
        <w:rPr>
          <w:rFonts w:cs="Poppins"/>
          <w:b/>
          <w:bCs/>
          <w:color w:val="323232"/>
          <w:sz w:val="28"/>
          <w:szCs w:val="28"/>
        </w:rPr>
      </w:pPr>
    </w:p>
    <w:p w14:paraId="7F1E1DCB" w14:textId="77777777" w:rsidR="00A82979" w:rsidRDefault="00A82979" w:rsidP="002D5100">
      <w:pPr>
        <w:rPr>
          <w:rFonts w:cs="Poppins"/>
          <w:b/>
          <w:bCs/>
          <w:color w:val="323232"/>
          <w:sz w:val="28"/>
          <w:szCs w:val="28"/>
        </w:rPr>
      </w:pPr>
    </w:p>
    <w:p w14:paraId="17EFAB26" w14:textId="77777777" w:rsidR="00A82979" w:rsidRDefault="00A82979" w:rsidP="002D5100">
      <w:pPr>
        <w:rPr>
          <w:rFonts w:cs="Poppins"/>
          <w:b/>
          <w:bCs/>
          <w:color w:val="323232"/>
          <w:sz w:val="28"/>
          <w:szCs w:val="28"/>
        </w:rPr>
      </w:pPr>
    </w:p>
    <w:p w14:paraId="7F8954CC" w14:textId="77777777" w:rsidR="00A82979" w:rsidRDefault="00A82979" w:rsidP="002D5100">
      <w:pPr>
        <w:rPr>
          <w:rFonts w:cs="Poppins"/>
          <w:b/>
          <w:bCs/>
          <w:color w:val="323232"/>
          <w:sz w:val="28"/>
          <w:szCs w:val="28"/>
        </w:rPr>
      </w:pPr>
    </w:p>
    <w:p w14:paraId="20C68B63" w14:textId="77777777" w:rsidR="00A82979" w:rsidRDefault="00A82979" w:rsidP="002D5100">
      <w:pPr>
        <w:rPr>
          <w:rFonts w:cs="Poppins"/>
          <w:b/>
          <w:bCs/>
          <w:color w:val="323232"/>
          <w:sz w:val="28"/>
          <w:szCs w:val="28"/>
        </w:rPr>
      </w:pPr>
    </w:p>
    <w:p w14:paraId="6C854C1C" w14:textId="77777777" w:rsidR="00A82979" w:rsidRPr="002F0063" w:rsidRDefault="00A82979" w:rsidP="002D5100">
      <w:pPr>
        <w:rPr>
          <w:rFonts w:cs="Poppins"/>
          <w:b/>
          <w:bCs/>
          <w:color w:val="323232"/>
          <w:sz w:val="28"/>
          <w:szCs w:val="28"/>
        </w:rPr>
      </w:pPr>
    </w:p>
    <w:p w14:paraId="7EED3482" w14:textId="77777777" w:rsidR="002F0063" w:rsidRDefault="002F0063" w:rsidP="00AD6431">
      <w:pPr>
        <w:rPr>
          <w:rFonts w:cs="Poppins"/>
          <w:b/>
          <w:bCs/>
          <w:color w:val="323232"/>
          <w:sz w:val="28"/>
          <w:szCs w:val="28"/>
        </w:rPr>
        <w:sectPr w:rsidR="002F0063" w:rsidSect="00905895">
          <w:pgSz w:w="11901" w:h="16840"/>
          <w:pgMar w:top="1440" w:right="1080" w:bottom="1440" w:left="1080" w:header="709" w:footer="709" w:gutter="0"/>
          <w:cols w:space="708"/>
          <w:docGrid w:linePitch="360"/>
        </w:sectPr>
      </w:pPr>
    </w:p>
    <w:p w14:paraId="03A06382" w14:textId="7449DF67" w:rsidR="001B2525" w:rsidRDefault="002D5100" w:rsidP="00AD6431">
      <w:pPr>
        <w:rPr>
          <w:rFonts w:cs="Poppins"/>
          <w:b/>
          <w:bCs/>
          <w:color w:val="323232"/>
          <w:sz w:val="28"/>
          <w:szCs w:val="28"/>
        </w:rPr>
      </w:pPr>
      <w:r>
        <w:rPr>
          <w:rFonts w:cs="Poppins"/>
          <w:b/>
          <w:bCs/>
          <w:color w:val="323232"/>
          <w:sz w:val="28"/>
          <w:szCs w:val="28"/>
        </w:rPr>
        <w:lastRenderedPageBreak/>
        <w:t>ALIGNING YOUR STRATEGY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3078"/>
        <w:gridCol w:w="3078"/>
        <w:gridCol w:w="3078"/>
        <w:gridCol w:w="3078"/>
      </w:tblGrid>
      <w:tr w:rsidR="00EA48FD" w:rsidRPr="007C3587" w14:paraId="53ADBF96" w14:textId="77777777" w:rsidTr="00EA48FD">
        <w:trPr>
          <w:trHeight w:val="624"/>
        </w:trPr>
        <w:tc>
          <w:tcPr>
            <w:tcW w:w="15390" w:type="dxa"/>
            <w:gridSpan w:val="5"/>
            <w:vAlign w:val="center"/>
          </w:tcPr>
          <w:p w14:paraId="4EA965A8" w14:textId="4C7AF740" w:rsidR="00EA48FD" w:rsidRPr="007C3587" w:rsidRDefault="00EA48FD" w:rsidP="00500AEA">
            <w:pPr>
              <w:jc w:val="center"/>
              <w:rPr>
                <w:rFonts w:cs="Poppins"/>
                <w:i/>
                <w:color w:val="323232"/>
                <w:sz w:val="28"/>
                <w:szCs w:val="28"/>
              </w:rPr>
            </w:pPr>
            <w:r w:rsidRPr="007C3587">
              <w:rPr>
                <w:rFonts w:cs="Poppins"/>
                <w:b/>
                <w:bCs/>
                <w:color w:val="323232"/>
                <w:sz w:val="28"/>
                <w:szCs w:val="28"/>
              </w:rPr>
              <w:t xml:space="preserve">IMPACT VISION: </w:t>
            </w:r>
            <w:r w:rsidRPr="007C3587">
              <w:rPr>
                <w:rFonts w:cs="Poppins"/>
                <w:i/>
                <w:color w:val="323232"/>
                <w:sz w:val="28"/>
                <w:szCs w:val="28"/>
              </w:rPr>
              <w:t>Include your vision from page 2.</w:t>
            </w:r>
          </w:p>
        </w:tc>
      </w:tr>
      <w:tr w:rsidR="0043542C" w:rsidRPr="007C3587" w14:paraId="5BBE7094" w14:textId="77777777" w:rsidTr="0043542C">
        <w:tc>
          <w:tcPr>
            <w:tcW w:w="3078" w:type="dxa"/>
          </w:tcPr>
          <w:p w14:paraId="5B38817E" w14:textId="77777777" w:rsidR="0043542C" w:rsidRPr="007C3587" w:rsidRDefault="0039041E" w:rsidP="00AD6431">
            <w:pPr>
              <w:rPr>
                <w:rFonts w:cs="Poppins"/>
                <w:b/>
                <w:bCs/>
                <w:color w:val="323232"/>
                <w:sz w:val="28"/>
                <w:szCs w:val="28"/>
              </w:rPr>
            </w:pPr>
            <w:r w:rsidRPr="007C3587">
              <w:rPr>
                <w:rFonts w:cs="Poppins"/>
                <w:b/>
                <w:bCs/>
                <w:color w:val="323232"/>
                <w:sz w:val="28"/>
                <w:szCs w:val="28"/>
              </w:rPr>
              <w:t>KEY MESSAGES</w:t>
            </w:r>
          </w:p>
          <w:p w14:paraId="35988ADA" w14:textId="465E8E77" w:rsidR="00B149A9" w:rsidRPr="007C3587" w:rsidRDefault="00BF0AF9" w:rsidP="00AD6431">
            <w:pPr>
              <w:rPr>
                <w:rFonts w:cs="Poppins"/>
                <w:i/>
                <w:iCs/>
                <w:color w:val="323232"/>
              </w:rPr>
            </w:pPr>
            <w:r w:rsidRPr="007C3587">
              <w:rPr>
                <w:rFonts w:cs="Poppins"/>
                <w:noProof/>
                <w:color w:val="323232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085BEBFB" wp14:editId="49368616">
                      <wp:simplePos x="0" y="0"/>
                      <wp:positionH relativeFrom="column">
                        <wp:posOffset>1591945</wp:posOffset>
                      </wp:positionH>
                      <wp:positionV relativeFrom="paragraph">
                        <wp:posOffset>77470</wp:posOffset>
                      </wp:positionV>
                      <wp:extent cx="571500" cy="0"/>
                      <wp:effectExtent l="0" t="63500" r="0" b="63500"/>
                      <wp:wrapNone/>
                      <wp:docPr id="1000975513" name="Straight Arrow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15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      <w:pict w14:anchorId="066D80ED">
                    <v:shapetype id="_x0000_t32" coordsize="21600,21600" o:oned="t" filled="f" o:spt="32" path="m,l21600,21600e" w14:anchorId="4DADF0A2">
                      <v:path fillok="f" arrowok="t" o:connecttype="none"/>
                      <o:lock v:ext="edit" shapetype="t"/>
                    </v:shapetype>
                    <v:shape id="Straight Arrow Connector 2" style="position:absolute;margin-left:125.35pt;margin-top:6.1pt;width:45pt;height: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">
                      <v:stroke joinstyle="miter" endarrow="block"/>
                    </v:shape>
                  </w:pict>
                </mc:Fallback>
              </mc:AlternateContent>
            </w:r>
          </w:p>
          <w:p w14:paraId="1D1BC2DA" w14:textId="64EFF163" w:rsidR="001B2525" w:rsidRPr="007C3587" w:rsidRDefault="001B2525" w:rsidP="00AD6431">
            <w:pPr>
              <w:rPr>
                <w:rFonts w:cs="Poppins"/>
                <w:i/>
                <w:iCs/>
                <w:color w:val="323232"/>
              </w:rPr>
            </w:pPr>
            <w:r w:rsidRPr="007C3587">
              <w:rPr>
                <w:rFonts w:cs="Poppins"/>
                <w:i/>
                <w:iCs/>
                <w:color w:val="323232"/>
              </w:rPr>
              <w:t xml:space="preserve">What are the 3-5 key messages </w:t>
            </w:r>
            <w:r w:rsidR="00097430" w:rsidRPr="007C3587">
              <w:rPr>
                <w:rFonts w:cs="Poppins"/>
                <w:i/>
                <w:iCs/>
                <w:color w:val="323232"/>
              </w:rPr>
              <w:t>audiences will take away from watching your documentary?</w:t>
            </w:r>
          </w:p>
        </w:tc>
        <w:tc>
          <w:tcPr>
            <w:tcW w:w="3078" w:type="dxa"/>
          </w:tcPr>
          <w:p w14:paraId="0A2B7A7A" w14:textId="45E391D6" w:rsidR="0043542C" w:rsidRPr="007C3587" w:rsidRDefault="0039041E" w:rsidP="00AD6431">
            <w:pPr>
              <w:rPr>
                <w:rFonts w:cs="Poppins"/>
                <w:b/>
                <w:bCs/>
                <w:color w:val="323232"/>
                <w:sz w:val="28"/>
                <w:szCs w:val="28"/>
              </w:rPr>
            </w:pPr>
            <w:r w:rsidRPr="007C3587">
              <w:rPr>
                <w:rFonts w:cs="Poppins"/>
                <w:b/>
                <w:bCs/>
                <w:color w:val="323232"/>
                <w:sz w:val="28"/>
                <w:szCs w:val="28"/>
              </w:rPr>
              <w:t>IMPACT GOALS</w:t>
            </w:r>
          </w:p>
          <w:p w14:paraId="316E3633" w14:textId="4303EF33" w:rsidR="00A3057D" w:rsidRPr="007C3587" w:rsidRDefault="00BF0AF9" w:rsidP="00AD6431">
            <w:pPr>
              <w:rPr>
                <w:rFonts w:cs="Poppins"/>
                <w:b/>
                <w:bCs/>
                <w:color w:val="323232"/>
              </w:rPr>
            </w:pPr>
            <w:r w:rsidRPr="007C3587">
              <w:rPr>
                <w:rFonts w:cs="Poppins"/>
                <w:noProof/>
                <w:color w:val="323232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06F29F60" wp14:editId="4BC2D09C">
                      <wp:simplePos x="0" y="0"/>
                      <wp:positionH relativeFrom="column">
                        <wp:posOffset>1595120</wp:posOffset>
                      </wp:positionH>
                      <wp:positionV relativeFrom="paragraph">
                        <wp:posOffset>71755</wp:posOffset>
                      </wp:positionV>
                      <wp:extent cx="571500" cy="0"/>
                      <wp:effectExtent l="0" t="63500" r="0" b="63500"/>
                      <wp:wrapNone/>
                      <wp:docPr id="332611858" name="Straight Arrow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15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      <w:pict w14:anchorId="06CE9C36">
                    <v:shape id="Straight Arrow Connector 2" style="position:absolute;margin-left:125.6pt;margin-top:5.65pt;width:45pt;height: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" w14:anchorId="329D5925">
                      <v:stroke joinstyle="miter" endarrow="block"/>
                    </v:shape>
                  </w:pict>
                </mc:Fallback>
              </mc:AlternateContent>
            </w:r>
          </w:p>
          <w:p w14:paraId="4D0EF225" w14:textId="76E1EA58" w:rsidR="00C52A52" w:rsidRPr="007C3587" w:rsidRDefault="00E74B49" w:rsidP="00AD6431">
            <w:pPr>
              <w:rPr>
                <w:rFonts w:cs="Poppins"/>
                <w:i/>
                <w:iCs/>
                <w:color w:val="323232"/>
              </w:rPr>
            </w:pPr>
            <w:r w:rsidRPr="007C3587">
              <w:rPr>
                <w:rFonts w:cs="Poppins"/>
                <w:i/>
                <w:iCs/>
                <w:color w:val="323232"/>
              </w:rPr>
              <w:t>Taking</w:t>
            </w:r>
            <w:r w:rsidR="009A7650" w:rsidRPr="007C3587">
              <w:rPr>
                <w:rFonts w:cs="Poppins"/>
                <w:i/>
                <w:iCs/>
                <w:color w:val="323232"/>
              </w:rPr>
              <w:t xml:space="preserve"> each key message, what is a</w:t>
            </w:r>
            <w:r w:rsidR="004A5D78" w:rsidRPr="007C3587">
              <w:rPr>
                <w:rFonts w:cs="Poppins"/>
                <w:i/>
                <w:iCs/>
                <w:color w:val="323232"/>
              </w:rPr>
              <w:t xml:space="preserve"> corresponding,</w:t>
            </w:r>
            <w:r w:rsidR="009A7650" w:rsidRPr="007C3587">
              <w:rPr>
                <w:rFonts w:cs="Poppins"/>
                <w:i/>
                <w:iCs/>
                <w:color w:val="323232"/>
              </w:rPr>
              <w:t xml:space="preserve"> concrete </w:t>
            </w:r>
            <w:r w:rsidR="001F1C28" w:rsidRPr="007C3587">
              <w:rPr>
                <w:rFonts w:cs="Poppins"/>
                <w:i/>
                <w:iCs/>
                <w:color w:val="323232"/>
              </w:rPr>
              <w:t>change</w:t>
            </w:r>
            <w:r w:rsidR="009A7650" w:rsidRPr="007C3587">
              <w:rPr>
                <w:rFonts w:cs="Poppins"/>
                <w:i/>
                <w:iCs/>
                <w:color w:val="323232"/>
              </w:rPr>
              <w:t xml:space="preserve"> that </w:t>
            </w:r>
            <w:r w:rsidR="00500AEA" w:rsidRPr="007C3587">
              <w:rPr>
                <w:rFonts w:cs="Poppins"/>
                <w:i/>
                <w:iCs/>
                <w:color w:val="323232"/>
              </w:rPr>
              <w:t>your project</w:t>
            </w:r>
            <w:r w:rsidR="002945E8" w:rsidRPr="007C3587">
              <w:rPr>
                <w:rFonts w:cs="Poppins"/>
                <w:i/>
                <w:iCs/>
                <w:color w:val="323232"/>
              </w:rPr>
              <w:t xml:space="preserve"> could achieve?</w:t>
            </w:r>
          </w:p>
        </w:tc>
        <w:tc>
          <w:tcPr>
            <w:tcW w:w="3078" w:type="dxa"/>
          </w:tcPr>
          <w:p w14:paraId="0BE67221" w14:textId="3621A000" w:rsidR="0043542C" w:rsidRPr="007C3587" w:rsidRDefault="001F1C28" w:rsidP="00AD6431">
            <w:pPr>
              <w:rPr>
                <w:rFonts w:cs="Poppins"/>
                <w:b/>
                <w:bCs/>
                <w:color w:val="323232"/>
                <w:sz w:val="28"/>
                <w:szCs w:val="28"/>
              </w:rPr>
            </w:pPr>
            <w:r w:rsidRPr="007C3587">
              <w:rPr>
                <w:rFonts w:cs="Poppins"/>
                <w:b/>
                <w:bCs/>
                <w:color w:val="323232"/>
                <w:sz w:val="28"/>
                <w:szCs w:val="28"/>
              </w:rPr>
              <w:t xml:space="preserve">IMPACT </w:t>
            </w:r>
            <w:r w:rsidR="0039041E" w:rsidRPr="007C3587">
              <w:rPr>
                <w:rFonts w:cs="Poppins"/>
                <w:b/>
                <w:bCs/>
                <w:color w:val="323232"/>
                <w:sz w:val="28"/>
                <w:szCs w:val="28"/>
              </w:rPr>
              <w:t>AUDIENCE</w:t>
            </w:r>
            <w:r w:rsidRPr="007C3587">
              <w:rPr>
                <w:rFonts w:cs="Poppins"/>
                <w:b/>
                <w:bCs/>
                <w:color w:val="323232"/>
                <w:sz w:val="28"/>
                <w:szCs w:val="28"/>
              </w:rPr>
              <w:t>S</w:t>
            </w:r>
          </w:p>
          <w:p w14:paraId="1DCA9A34" w14:textId="1D53CEC7" w:rsidR="00E74B49" w:rsidRPr="007C3587" w:rsidRDefault="00D3490C" w:rsidP="00AD6431">
            <w:pPr>
              <w:rPr>
                <w:rFonts w:cs="Poppins"/>
                <w:b/>
                <w:bCs/>
                <w:color w:val="323232"/>
              </w:rPr>
            </w:pPr>
            <w:r w:rsidRPr="007C3587">
              <w:rPr>
                <w:rFonts w:cs="Poppins"/>
                <w:noProof/>
                <w:color w:val="323232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75BAF8F7" wp14:editId="0BC9C99E">
                      <wp:simplePos x="0" y="0"/>
                      <wp:positionH relativeFrom="column">
                        <wp:posOffset>1596390</wp:posOffset>
                      </wp:positionH>
                      <wp:positionV relativeFrom="paragraph">
                        <wp:posOffset>71755</wp:posOffset>
                      </wp:positionV>
                      <wp:extent cx="571500" cy="0"/>
                      <wp:effectExtent l="0" t="63500" r="0" b="63500"/>
                      <wp:wrapNone/>
                      <wp:docPr id="920483106" name="Straight Arrow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15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      <w:pict w14:anchorId="1BCF2B36">
                    <v:shape id="Straight Arrow Connector 2" style="position:absolute;margin-left:125.7pt;margin-top:5.65pt;width:45pt;height: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" w14:anchorId="645A2B52">
                      <v:stroke joinstyle="miter" endarrow="block"/>
                    </v:shape>
                  </w:pict>
                </mc:Fallback>
              </mc:AlternateContent>
            </w:r>
          </w:p>
          <w:p w14:paraId="516C642F" w14:textId="02E3E700" w:rsidR="00130AE4" w:rsidRPr="007C3587" w:rsidRDefault="00130AE4" w:rsidP="00AD6431">
            <w:pPr>
              <w:rPr>
                <w:rFonts w:cs="Poppins"/>
                <w:i/>
                <w:iCs/>
                <w:color w:val="323232"/>
                <w:sz w:val="28"/>
                <w:szCs w:val="28"/>
              </w:rPr>
            </w:pPr>
            <w:r w:rsidRPr="007C3587">
              <w:rPr>
                <w:rFonts w:cs="Poppins"/>
                <w:i/>
                <w:iCs/>
                <w:color w:val="323232"/>
              </w:rPr>
              <w:t xml:space="preserve">Who needs to hear this message </w:t>
            </w:r>
            <w:r w:rsidR="00012C0E" w:rsidRPr="007C3587">
              <w:rPr>
                <w:rFonts w:cs="Poppins"/>
                <w:i/>
                <w:iCs/>
                <w:color w:val="323232"/>
              </w:rPr>
              <w:t xml:space="preserve">/ </w:t>
            </w:r>
            <w:r w:rsidR="00BA5E0B" w:rsidRPr="007C3587">
              <w:rPr>
                <w:rFonts w:cs="Poppins"/>
                <w:i/>
                <w:iCs/>
                <w:color w:val="323232"/>
              </w:rPr>
              <w:t>is the</w:t>
            </w:r>
            <w:r w:rsidR="00012C0E" w:rsidRPr="007C3587">
              <w:rPr>
                <w:rFonts w:cs="Poppins"/>
                <w:i/>
                <w:iCs/>
                <w:color w:val="323232"/>
              </w:rPr>
              <w:t xml:space="preserve"> target</w:t>
            </w:r>
            <w:r w:rsidR="00BA5E0B" w:rsidRPr="007C3587">
              <w:rPr>
                <w:rFonts w:cs="Poppins"/>
                <w:i/>
                <w:iCs/>
                <w:color w:val="323232"/>
              </w:rPr>
              <w:t xml:space="preserve"> of</w:t>
            </w:r>
            <w:r w:rsidR="00012C0E" w:rsidRPr="007C3587">
              <w:rPr>
                <w:rFonts w:cs="Poppins"/>
                <w:i/>
                <w:iCs/>
                <w:color w:val="323232"/>
              </w:rPr>
              <w:t xml:space="preserve"> your goal </w:t>
            </w:r>
            <w:r w:rsidR="001F1C28" w:rsidRPr="007C3587">
              <w:rPr>
                <w:rFonts w:cs="Poppins"/>
                <w:i/>
                <w:iCs/>
                <w:color w:val="323232"/>
              </w:rPr>
              <w:t>for change to occur?</w:t>
            </w:r>
            <w:r w:rsidRPr="007C3587">
              <w:rPr>
                <w:rFonts w:cs="Poppins"/>
                <w:i/>
                <w:iCs/>
                <w:color w:val="323232"/>
              </w:rPr>
              <w:t xml:space="preserve"> </w:t>
            </w:r>
          </w:p>
        </w:tc>
        <w:tc>
          <w:tcPr>
            <w:tcW w:w="3078" w:type="dxa"/>
          </w:tcPr>
          <w:p w14:paraId="0EFE25B4" w14:textId="702F00EA" w:rsidR="0043542C" w:rsidRPr="007C3587" w:rsidRDefault="001B2525" w:rsidP="00AD6431">
            <w:pPr>
              <w:rPr>
                <w:rFonts w:cs="Poppins"/>
                <w:b/>
                <w:bCs/>
                <w:color w:val="323232"/>
                <w:sz w:val="28"/>
                <w:szCs w:val="28"/>
              </w:rPr>
            </w:pPr>
            <w:r w:rsidRPr="007C3587">
              <w:rPr>
                <w:rFonts w:cs="Poppins"/>
                <w:b/>
                <w:bCs/>
                <w:color w:val="323232"/>
                <w:sz w:val="28"/>
                <w:szCs w:val="28"/>
              </w:rPr>
              <w:t>CALL</w:t>
            </w:r>
            <w:r w:rsidR="00765B43">
              <w:rPr>
                <w:rFonts w:cs="Poppins"/>
                <w:b/>
                <w:bCs/>
                <w:color w:val="323232"/>
                <w:sz w:val="28"/>
                <w:szCs w:val="28"/>
              </w:rPr>
              <w:t>S</w:t>
            </w:r>
            <w:r w:rsidRPr="007C3587">
              <w:rPr>
                <w:rFonts w:cs="Poppins"/>
                <w:b/>
                <w:bCs/>
                <w:color w:val="323232"/>
                <w:sz w:val="28"/>
                <w:szCs w:val="28"/>
              </w:rPr>
              <w:t xml:space="preserve"> TO ACTION</w:t>
            </w:r>
          </w:p>
          <w:p w14:paraId="6037A595" w14:textId="16384043" w:rsidR="00777E78" w:rsidRPr="007C3587" w:rsidRDefault="00D3490C" w:rsidP="00AD6431">
            <w:pPr>
              <w:rPr>
                <w:rFonts w:cs="Poppins"/>
                <w:b/>
                <w:bCs/>
                <w:color w:val="323232"/>
              </w:rPr>
            </w:pPr>
            <w:r w:rsidRPr="007C3587">
              <w:rPr>
                <w:rFonts w:cs="Poppins"/>
                <w:noProof/>
                <w:color w:val="323232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298FF458" wp14:editId="574856D0">
                      <wp:simplePos x="0" y="0"/>
                      <wp:positionH relativeFrom="column">
                        <wp:posOffset>1597660</wp:posOffset>
                      </wp:positionH>
                      <wp:positionV relativeFrom="paragraph">
                        <wp:posOffset>71755</wp:posOffset>
                      </wp:positionV>
                      <wp:extent cx="571500" cy="0"/>
                      <wp:effectExtent l="0" t="63500" r="0" b="63500"/>
                      <wp:wrapNone/>
                      <wp:docPr id="861630556" name="Straight Arrow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15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      <w:pict w14:anchorId="01655E17">
                    <v:shape id="Straight Arrow Connector 2" style="position:absolute;margin-left:125.8pt;margin-top:5.65pt;width:45pt;height: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" w14:anchorId="229CDC0A">
                      <v:stroke joinstyle="miter" endarrow="block"/>
                    </v:shape>
                  </w:pict>
                </mc:Fallback>
              </mc:AlternateContent>
            </w:r>
          </w:p>
          <w:p w14:paraId="464C4ABF" w14:textId="2E5C7801" w:rsidR="00777E78" w:rsidRPr="007C3587" w:rsidRDefault="00012C0E" w:rsidP="00AD6431">
            <w:pPr>
              <w:rPr>
                <w:rFonts w:cs="Poppins"/>
                <w:i/>
                <w:iCs/>
                <w:color w:val="323232"/>
              </w:rPr>
            </w:pPr>
            <w:r w:rsidRPr="007C3587">
              <w:rPr>
                <w:rFonts w:cs="Poppins"/>
                <w:i/>
                <w:iCs/>
                <w:color w:val="323232"/>
              </w:rPr>
              <w:t>What do</w:t>
            </w:r>
            <w:r w:rsidR="00D44617" w:rsidRPr="007C3587">
              <w:rPr>
                <w:rFonts w:cs="Poppins"/>
                <w:i/>
                <w:iCs/>
                <w:color w:val="323232"/>
              </w:rPr>
              <w:t>es each audience</w:t>
            </w:r>
            <w:r w:rsidRPr="007C3587">
              <w:rPr>
                <w:rFonts w:cs="Poppins"/>
                <w:i/>
                <w:iCs/>
                <w:color w:val="323232"/>
              </w:rPr>
              <w:t xml:space="preserve"> need to do for change to occur, and </w:t>
            </w:r>
            <w:r w:rsidR="004A5D78" w:rsidRPr="007C3587">
              <w:rPr>
                <w:rFonts w:cs="Poppins"/>
                <w:i/>
                <w:iCs/>
                <w:color w:val="323232"/>
              </w:rPr>
              <w:t xml:space="preserve">for </w:t>
            </w:r>
            <w:r w:rsidR="00D44617" w:rsidRPr="007C3587">
              <w:rPr>
                <w:rFonts w:cs="Poppins"/>
                <w:i/>
                <w:iCs/>
                <w:color w:val="323232"/>
              </w:rPr>
              <w:t>each</w:t>
            </w:r>
            <w:r w:rsidRPr="007C3587">
              <w:rPr>
                <w:rFonts w:cs="Poppins"/>
                <w:i/>
                <w:iCs/>
                <w:color w:val="323232"/>
              </w:rPr>
              <w:t xml:space="preserve"> goal to be achieved?</w:t>
            </w:r>
          </w:p>
        </w:tc>
        <w:tc>
          <w:tcPr>
            <w:tcW w:w="3078" w:type="dxa"/>
          </w:tcPr>
          <w:p w14:paraId="5390847E" w14:textId="14F1AAF5" w:rsidR="0043542C" w:rsidRPr="007C3587" w:rsidRDefault="001B2525" w:rsidP="00AD6431">
            <w:pPr>
              <w:rPr>
                <w:rFonts w:cs="Poppins"/>
                <w:b/>
                <w:bCs/>
                <w:color w:val="323232"/>
                <w:sz w:val="28"/>
                <w:szCs w:val="28"/>
              </w:rPr>
            </w:pPr>
            <w:r w:rsidRPr="007C3587">
              <w:rPr>
                <w:rFonts w:cs="Poppins"/>
                <w:b/>
                <w:bCs/>
                <w:color w:val="323232"/>
                <w:sz w:val="28"/>
                <w:szCs w:val="28"/>
              </w:rPr>
              <w:t>ACTIVITIES</w:t>
            </w:r>
          </w:p>
          <w:p w14:paraId="7764142B" w14:textId="77777777" w:rsidR="004A5D78" w:rsidRPr="007C3587" w:rsidRDefault="004A5D78" w:rsidP="00AD6431">
            <w:pPr>
              <w:rPr>
                <w:rFonts w:cs="Poppins"/>
                <w:i/>
                <w:iCs/>
                <w:color w:val="323232"/>
              </w:rPr>
            </w:pPr>
          </w:p>
          <w:p w14:paraId="77DC5BE6" w14:textId="5B8AFE9A" w:rsidR="004A5D78" w:rsidRPr="007C3587" w:rsidRDefault="004A5D78" w:rsidP="00AD6431">
            <w:pPr>
              <w:rPr>
                <w:rFonts w:cs="Poppins"/>
                <w:b/>
                <w:bCs/>
                <w:color w:val="323232"/>
                <w:sz w:val="28"/>
                <w:szCs w:val="28"/>
              </w:rPr>
            </w:pPr>
            <w:r w:rsidRPr="007C3587">
              <w:rPr>
                <w:rFonts w:cs="Poppins"/>
                <w:i/>
                <w:iCs/>
                <w:color w:val="323232"/>
              </w:rPr>
              <w:t>How will you achieve this? What activities are needed</w:t>
            </w:r>
            <w:r w:rsidR="00EC262C" w:rsidRPr="007C3587">
              <w:rPr>
                <w:rFonts w:cs="Poppins"/>
                <w:i/>
                <w:iCs/>
                <w:color w:val="323232"/>
              </w:rPr>
              <w:t xml:space="preserve"> to achieve each goal</w:t>
            </w:r>
            <w:r w:rsidRPr="007C3587">
              <w:rPr>
                <w:rFonts w:cs="Poppins"/>
                <w:i/>
                <w:iCs/>
                <w:color w:val="323232"/>
              </w:rPr>
              <w:t>?</w:t>
            </w:r>
          </w:p>
        </w:tc>
      </w:tr>
      <w:tr w:rsidR="0043542C" w:rsidRPr="007C3587" w14:paraId="021DE675" w14:textId="77777777" w:rsidTr="0043542C">
        <w:tc>
          <w:tcPr>
            <w:tcW w:w="3078" w:type="dxa"/>
          </w:tcPr>
          <w:p w14:paraId="3E9B04CB" w14:textId="09910B2E" w:rsidR="00E74B49" w:rsidRPr="007C3587" w:rsidRDefault="00E74B49" w:rsidP="00AD6431">
            <w:pPr>
              <w:rPr>
                <w:rFonts w:cs="Poppins"/>
                <w:color w:val="323232"/>
              </w:rPr>
            </w:pPr>
            <w:commentRangeStart w:id="7"/>
            <w:r w:rsidRPr="007C3587">
              <w:rPr>
                <w:rFonts w:cs="Poppins"/>
                <w:color w:val="323232"/>
              </w:rPr>
              <w:t>1.</w:t>
            </w:r>
            <w:r w:rsidR="00BA339B" w:rsidRPr="007C3587">
              <w:rPr>
                <w:rFonts w:cs="Poppins"/>
                <w:color w:val="323232"/>
              </w:rPr>
              <w:t xml:space="preserve"> Gambling is a systemic issue, </w:t>
            </w:r>
            <w:r w:rsidR="00226D38" w:rsidRPr="007C3587">
              <w:rPr>
                <w:rFonts w:cs="Poppins"/>
                <w:color w:val="323232"/>
              </w:rPr>
              <w:t xml:space="preserve">not an individual problem, </w:t>
            </w:r>
            <w:r w:rsidR="00422978" w:rsidRPr="007C3587">
              <w:rPr>
                <w:rFonts w:cs="Poppins"/>
                <w:color w:val="323232"/>
              </w:rPr>
              <w:t>and needs regulating to support individuals.</w:t>
            </w:r>
          </w:p>
          <w:p w14:paraId="33F1B881" w14:textId="047C69B4" w:rsidR="00E74B49" w:rsidRPr="007C3587" w:rsidRDefault="00E74B49" w:rsidP="00AD6431">
            <w:pPr>
              <w:rPr>
                <w:rFonts w:cs="Poppins"/>
                <w:color w:val="323232"/>
              </w:rPr>
            </w:pPr>
          </w:p>
        </w:tc>
        <w:tc>
          <w:tcPr>
            <w:tcW w:w="3078" w:type="dxa"/>
          </w:tcPr>
          <w:p w14:paraId="5B40056D" w14:textId="3629F7A9" w:rsidR="0043542C" w:rsidRPr="007C3587" w:rsidRDefault="00BA43DA" w:rsidP="00AD6431">
            <w:pPr>
              <w:rPr>
                <w:rFonts w:cs="Poppins"/>
                <w:color w:val="323232"/>
              </w:rPr>
            </w:pPr>
            <w:r w:rsidRPr="007C3587">
              <w:rPr>
                <w:rFonts w:cs="Poppins"/>
                <w:color w:val="323232"/>
              </w:rPr>
              <w:t xml:space="preserve">Reframe </w:t>
            </w:r>
            <w:r w:rsidR="00ED050C" w:rsidRPr="007C3587">
              <w:rPr>
                <w:rFonts w:cs="Poppins"/>
                <w:color w:val="323232"/>
              </w:rPr>
              <w:t xml:space="preserve">gambling as a systemic issue </w:t>
            </w:r>
            <w:r w:rsidR="0023027C" w:rsidRPr="007C3587">
              <w:rPr>
                <w:rFonts w:cs="Poppins"/>
                <w:color w:val="323232"/>
              </w:rPr>
              <w:t>not an individual problem</w:t>
            </w:r>
          </w:p>
        </w:tc>
        <w:tc>
          <w:tcPr>
            <w:tcW w:w="3078" w:type="dxa"/>
          </w:tcPr>
          <w:p w14:paraId="1CA669B4" w14:textId="77777777" w:rsidR="0043542C" w:rsidRPr="007C3587" w:rsidRDefault="0023027C" w:rsidP="00AD6431">
            <w:pPr>
              <w:rPr>
                <w:rFonts w:cs="Poppins"/>
                <w:color w:val="323232"/>
              </w:rPr>
            </w:pPr>
            <w:r w:rsidRPr="007C3587">
              <w:rPr>
                <w:rFonts w:cs="Poppins"/>
                <w:color w:val="323232"/>
              </w:rPr>
              <w:t>Individuals</w:t>
            </w:r>
          </w:p>
          <w:p w14:paraId="2E400704" w14:textId="0947D440" w:rsidR="00AE3A7D" w:rsidRDefault="00AE3A7D" w:rsidP="00AD6431">
            <w:pPr>
              <w:rPr>
                <w:rFonts w:cs="Poppins"/>
                <w:color w:val="323232"/>
              </w:rPr>
            </w:pPr>
            <w:r w:rsidRPr="007C3587">
              <w:rPr>
                <w:rFonts w:cs="Poppins"/>
                <w:color w:val="323232"/>
              </w:rPr>
              <w:t>Families</w:t>
            </w:r>
            <w:r w:rsidR="00EA6064">
              <w:rPr>
                <w:rFonts w:cs="Poppins"/>
                <w:color w:val="323232"/>
              </w:rPr>
              <w:br/>
              <w:t>Support</w:t>
            </w:r>
          </w:p>
          <w:p w14:paraId="09C8FEFE" w14:textId="77777777" w:rsidR="002F6385" w:rsidRDefault="002F6385" w:rsidP="00AD6431">
            <w:pPr>
              <w:rPr>
                <w:rFonts w:cs="Poppins"/>
                <w:color w:val="323232"/>
              </w:rPr>
            </w:pPr>
          </w:p>
          <w:p w14:paraId="421D1B43" w14:textId="640AB4DA" w:rsidR="00AE3A7D" w:rsidRPr="007C3587" w:rsidRDefault="00626A4F" w:rsidP="00AD6431">
            <w:pPr>
              <w:rPr>
                <w:rFonts w:cs="Poppins"/>
                <w:color w:val="323232"/>
              </w:rPr>
            </w:pPr>
            <w:r w:rsidRPr="007C3587">
              <w:rPr>
                <w:rFonts w:cs="Poppins"/>
                <w:color w:val="323232"/>
              </w:rPr>
              <w:t>Policy makers</w:t>
            </w:r>
          </w:p>
        </w:tc>
        <w:tc>
          <w:tcPr>
            <w:tcW w:w="3078" w:type="dxa"/>
          </w:tcPr>
          <w:p w14:paraId="23F91C3F" w14:textId="77777777" w:rsidR="0043542C" w:rsidRPr="007C3587" w:rsidRDefault="00626A4F" w:rsidP="00AD6431">
            <w:pPr>
              <w:rPr>
                <w:rFonts w:cs="Poppins"/>
                <w:color w:val="323232"/>
              </w:rPr>
            </w:pPr>
            <w:r w:rsidRPr="007C3587">
              <w:rPr>
                <w:rFonts w:cs="Poppins"/>
                <w:color w:val="323232"/>
              </w:rPr>
              <w:t>Access support</w:t>
            </w:r>
          </w:p>
          <w:p w14:paraId="6D5C6C73" w14:textId="393B5826" w:rsidR="00626A4F" w:rsidRDefault="008F57DD" w:rsidP="00AD6431">
            <w:pPr>
              <w:rPr>
                <w:rFonts w:cs="Poppins"/>
                <w:color w:val="323232"/>
              </w:rPr>
            </w:pPr>
            <w:r>
              <w:rPr>
                <w:rFonts w:cs="Poppins"/>
                <w:color w:val="323232"/>
              </w:rPr>
              <w:t>Learn more and s</w:t>
            </w:r>
            <w:r w:rsidR="00EA6064">
              <w:rPr>
                <w:rFonts w:cs="Poppins"/>
                <w:color w:val="323232"/>
              </w:rPr>
              <w:t>upport your loved one</w:t>
            </w:r>
          </w:p>
          <w:p w14:paraId="19ED5BE8" w14:textId="77777777" w:rsidR="002F6385" w:rsidRDefault="002F6385" w:rsidP="00AD6431">
            <w:pPr>
              <w:rPr>
                <w:rFonts w:cs="Poppins"/>
                <w:color w:val="323232"/>
              </w:rPr>
            </w:pPr>
          </w:p>
          <w:p w14:paraId="71ABAC0F" w14:textId="7072FE20" w:rsidR="007C3587" w:rsidRPr="007C3587" w:rsidRDefault="00276E20" w:rsidP="00AD6431">
            <w:pPr>
              <w:rPr>
                <w:rFonts w:cs="Poppins"/>
                <w:color w:val="323232"/>
              </w:rPr>
            </w:pPr>
            <w:r>
              <w:rPr>
                <w:rFonts w:cs="Poppins"/>
                <w:color w:val="323232"/>
              </w:rPr>
              <w:t>Regulate the gambling industry</w:t>
            </w:r>
          </w:p>
        </w:tc>
        <w:tc>
          <w:tcPr>
            <w:tcW w:w="3078" w:type="dxa"/>
          </w:tcPr>
          <w:p w14:paraId="39CBC8A8" w14:textId="41EB9C30" w:rsidR="0043542C" w:rsidRDefault="00894CB8" w:rsidP="00AD6431">
            <w:pPr>
              <w:rPr>
                <w:rFonts w:cs="Poppins"/>
                <w:color w:val="323232"/>
              </w:rPr>
            </w:pPr>
            <w:r>
              <w:rPr>
                <w:rFonts w:cs="Poppins"/>
                <w:color w:val="323232"/>
              </w:rPr>
              <w:t xml:space="preserve">National broadcast </w:t>
            </w:r>
          </w:p>
          <w:p w14:paraId="1F72B047" w14:textId="42744ADE" w:rsidR="00894CB8" w:rsidRDefault="00894CB8" w:rsidP="00AD6431">
            <w:pPr>
              <w:rPr>
                <w:rFonts w:cs="Poppins"/>
                <w:color w:val="323232"/>
              </w:rPr>
            </w:pPr>
            <w:r>
              <w:rPr>
                <w:rFonts w:cs="Poppins"/>
                <w:color w:val="323232"/>
              </w:rPr>
              <w:t xml:space="preserve">Develop </w:t>
            </w:r>
            <w:r w:rsidR="002F6385">
              <w:rPr>
                <w:rFonts w:cs="Poppins"/>
                <w:color w:val="323232"/>
              </w:rPr>
              <w:t xml:space="preserve">resources to support </w:t>
            </w:r>
            <w:r w:rsidR="000B4521">
              <w:rPr>
                <w:rFonts w:cs="Poppins"/>
                <w:color w:val="323232"/>
              </w:rPr>
              <w:t xml:space="preserve">people/ </w:t>
            </w:r>
            <w:r w:rsidR="002F6385">
              <w:rPr>
                <w:rFonts w:cs="Poppins"/>
                <w:color w:val="323232"/>
              </w:rPr>
              <w:t>families</w:t>
            </w:r>
          </w:p>
          <w:p w14:paraId="0EDA88E4" w14:textId="77777777" w:rsidR="000B4521" w:rsidRDefault="000B4521" w:rsidP="00AD6431">
            <w:pPr>
              <w:rPr>
                <w:rFonts w:cs="Poppins"/>
                <w:color w:val="323232"/>
              </w:rPr>
            </w:pPr>
          </w:p>
          <w:p w14:paraId="61F4A9AB" w14:textId="6F86C7C3" w:rsidR="002F6385" w:rsidRPr="007C3587" w:rsidRDefault="00725D63" w:rsidP="00AD6431">
            <w:pPr>
              <w:rPr>
                <w:rFonts w:cs="Poppins"/>
                <w:color w:val="323232"/>
              </w:rPr>
            </w:pPr>
            <w:r>
              <w:rPr>
                <w:rFonts w:cs="Poppins"/>
                <w:color w:val="323232"/>
              </w:rPr>
              <w:t>State p</w:t>
            </w:r>
            <w:r w:rsidR="00B70572">
              <w:rPr>
                <w:rFonts w:cs="Poppins"/>
                <w:color w:val="323232"/>
              </w:rPr>
              <w:t>arliamentary screenings</w:t>
            </w:r>
            <w:r w:rsidR="00CF6967">
              <w:rPr>
                <w:rFonts w:cs="Poppins"/>
                <w:color w:val="323232"/>
              </w:rPr>
              <w:t>,</w:t>
            </w:r>
            <w:r w:rsidR="00B70572">
              <w:rPr>
                <w:rFonts w:cs="Poppins"/>
                <w:color w:val="323232"/>
              </w:rPr>
              <w:t xml:space="preserve"> policy briefs</w:t>
            </w:r>
            <w:commentRangeEnd w:id="7"/>
            <w:r w:rsidR="00035DBE" w:rsidRPr="007C3587">
              <w:rPr>
                <w:rStyle w:val="CommentReference"/>
                <w:rFonts w:cs="Poppins"/>
                <w:color w:val="323232"/>
                <w:sz w:val="24"/>
                <w:szCs w:val="24"/>
              </w:rPr>
              <w:commentReference w:id="7"/>
            </w:r>
          </w:p>
        </w:tc>
      </w:tr>
      <w:tr w:rsidR="0043542C" w:rsidRPr="007C3587" w14:paraId="0C52EBF8" w14:textId="77777777" w:rsidTr="0043542C">
        <w:tc>
          <w:tcPr>
            <w:tcW w:w="3078" w:type="dxa"/>
          </w:tcPr>
          <w:p w14:paraId="2FCFD7FD" w14:textId="77777777" w:rsidR="0043542C" w:rsidRPr="007C3587" w:rsidRDefault="00E74B49" w:rsidP="00AD6431">
            <w:pPr>
              <w:rPr>
                <w:rFonts w:cs="Poppins"/>
                <w:color w:val="323232"/>
              </w:rPr>
            </w:pPr>
            <w:r w:rsidRPr="007C3587">
              <w:rPr>
                <w:rFonts w:cs="Poppins"/>
                <w:color w:val="323232"/>
              </w:rPr>
              <w:t>2.</w:t>
            </w:r>
          </w:p>
          <w:p w14:paraId="6815D8D6" w14:textId="77777777" w:rsidR="00E74B49" w:rsidRPr="007C3587" w:rsidRDefault="00E74B49" w:rsidP="00AD6431">
            <w:pPr>
              <w:rPr>
                <w:rFonts w:cs="Poppins"/>
                <w:color w:val="323232"/>
              </w:rPr>
            </w:pPr>
          </w:p>
          <w:p w14:paraId="2B562A5E" w14:textId="77777777" w:rsidR="00E74B49" w:rsidRPr="007C3587" w:rsidRDefault="00E74B49" w:rsidP="00AD6431">
            <w:pPr>
              <w:rPr>
                <w:rFonts w:cs="Poppins"/>
                <w:color w:val="323232"/>
              </w:rPr>
            </w:pPr>
          </w:p>
          <w:p w14:paraId="51F294CC" w14:textId="77777777" w:rsidR="00B64E26" w:rsidRPr="007C3587" w:rsidRDefault="00B64E26" w:rsidP="00AD6431">
            <w:pPr>
              <w:rPr>
                <w:rFonts w:cs="Poppins"/>
                <w:color w:val="323232"/>
              </w:rPr>
            </w:pPr>
          </w:p>
          <w:p w14:paraId="67E8C496" w14:textId="77777777" w:rsidR="00E74B49" w:rsidRPr="007C3587" w:rsidRDefault="00E74B49" w:rsidP="00AD6431">
            <w:pPr>
              <w:rPr>
                <w:rFonts w:cs="Poppins"/>
                <w:color w:val="323232"/>
              </w:rPr>
            </w:pPr>
          </w:p>
          <w:p w14:paraId="501EC81B" w14:textId="103C5B61" w:rsidR="00E74B49" w:rsidRPr="007C3587" w:rsidRDefault="00E74B49" w:rsidP="00AD6431">
            <w:pPr>
              <w:rPr>
                <w:rFonts w:cs="Poppins"/>
                <w:color w:val="323232"/>
              </w:rPr>
            </w:pPr>
          </w:p>
        </w:tc>
        <w:tc>
          <w:tcPr>
            <w:tcW w:w="3078" w:type="dxa"/>
          </w:tcPr>
          <w:p w14:paraId="47EF9717" w14:textId="77777777" w:rsidR="0043542C" w:rsidRPr="007C3587" w:rsidRDefault="0043542C" w:rsidP="00AD6431">
            <w:pPr>
              <w:rPr>
                <w:rFonts w:cs="Poppins"/>
                <w:color w:val="323232"/>
              </w:rPr>
            </w:pPr>
          </w:p>
        </w:tc>
        <w:tc>
          <w:tcPr>
            <w:tcW w:w="3078" w:type="dxa"/>
          </w:tcPr>
          <w:p w14:paraId="4D8431AF" w14:textId="77777777" w:rsidR="0043542C" w:rsidRPr="007C3587" w:rsidRDefault="0043542C" w:rsidP="00AD6431">
            <w:pPr>
              <w:rPr>
                <w:rFonts w:cs="Poppins"/>
                <w:color w:val="323232"/>
              </w:rPr>
            </w:pPr>
          </w:p>
        </w:tc>
        <w:tc>
          <w:tcPr>
            <w:tcW w:w="3078" w:type="dxa"/>
          </w:tcPr>
          <w:p w14:paraId="6372E8BA" w14:textId="77777777" w:rsidR="0043542C" w:rsidRPr="007C3587" w:rsidRDefault="0043542C" w:rsidP="00AD6431">
            <w:pPr>
              <w:rPr>
                <w:rFonts w:cs="Poppins"/>
                <w:color w:val="323232"/>
              </w:rPr>
            </w:pPr>
          </w:p>
        </w:tc>
        <w:tc>
          <w:tcPr>
            <w:tcW w:w="3078" w:type="dxa"/>
          </w:tcPr>
          <w:p w14:paraId="4A5725D3" w14:textId="77777777" w:rsidR="0043542C" w:rsidRPr="007C3587" w:rsidRDefault="0043542C" w:rsidP="00AD6431">
            <w:pPr>
              <w:rPr>
                <w:rFonts w:cs="Poppins"/>
                <w:color w:val="323232"/>
              </w:rPr>
            </w:pPr>
          </w:p>
        </w:tc>
      </w:tr>
      <w:tr w:rsidR="0043542C" w:rsidRPr="007C3587" w14:paraId="51C4FAA6" w14:textId="77777777" w:rsidTr="0043542C">
        <w:tc>
          <w:tcPr>
            <w:tcW w:w="3078" w:type="dxa"/>
          </w:tcPr>
          <w:p w14:paraId="64A57F75" w14:textId="77777777" w:rsidR="0043542C" w:rsidRPr="007C3587" w:rsidRDefault="00E74B49" w:rsidP="00AD6431">
            <w:pPr>
              <w:rPr>
                <w:rFonts w:cs="Poppins"/>
                <w:color w:val="323232"/>
              </w:rPr>
            </w:pPr>
            <w:r w:rsidRPr="007C3587">
              <w:rPr>
                <w:rFonts w:cs="Poppins"/>
                <w:color w:val="323232"/>
              </w:rPr>
              <w:t>3.</w:t>
            </w:r>
          </w:p>
          <w:p w14:paraId="6EB0C3A3" w14:textId="77777777" w:rsidR="00E74B49" w:rsidRPr="007C3587" w:rsidRDefault="00E74B49" w:rsidP="00AD6431">
            <w:pPr>
              <w:rPr>
                <w:rFonts w:cs="Poppins"/>
                <w:color w:val="323232"/>
              </w:rPr>
            </w:pPr>
          </w:p>
          <w:p w14:paraId="68EBEDEA" w14:textId="77777777" w:rsidR="00E74B49" w:rsidRPr="007C3587" w:rsidRDefault="00E74B49" w:rsidP="00AD6431">
            <w:pPr>
              <w:rPr>
                <w:rFonts w:cs="Poppins"/>
                <w:color w:val="323232"/>
              </w:rPr>
            </w:pPr>
          </w:p>
          <w:p w14:paraId="7B7BC282" w14:textId="77777777" w:rsidR="00E74B49" w:rsidRPr="007C3587" w:rsidRDefault="00E74B49" w:rsidP="00AD6431">
            <w:pPr>
              <w:rPr>
                <w:rFonts w:cs="Poppins"/>
                <w:color w:val="323232"/>
              </w:rPr>
            </w:pPr>
          </w:p>
          <w:p w14:paraId="46E0EB75" w14:textId="77777777" w:rsidR="00B64E26" w:rsidRPr="007C3587" w:rsidRDefault="00B64E26" w:rsidP="00AD6431">
            <w:pPr>
              <w:rPr>
                <w:rFonts w:cs="Poppins"/>
                <w:color w:val="323232"/>
              </w:rPr>
            </w:pPr>
          </w:p>
          <w:p w14:paraId="6433342D" w14:textId="32597F39" w:rsidR="00E74B49" w:rsidRPr="007C3587" w:rsidRDefault="00E74B49" w:rsidP="00AD6431">
            <w:pPr>
              <w:rPr>
                <w:rFonts w:cs="Poppins"/>
                <w:color w:val="323232"/>
              </w:rPr>
            </w:pPr>
          </w:p>
        </w:tc>
        <w:tc>
          <w:tcPr>
            <w:tcW w:w="3078" w:type="dxa"/>
          </w:tcPr>
          <w:p w14:paraId="1B658D33" w14:textId="77777777" w:rsidR="0043542C" w:rsidRPr="007C3587" w:rsidRDefault="0043542C" w:rsidP="00AD6431">
            <w:pPr>
              <w:rPr>
                <w:rFonts w:cs="Poppins"/>
                <w:color w:val="323232"/>
              </w:rPr>
            </w:pPr>
          </w:p>
        </w:tc>
        <w:tc>
          <w:tcPr>
            <w:tcW w:w="3078" w:type="dxa"/>
          </w:tcPr>
          <w:p w14:paraId="21E691C1" w14:textId="77777777" w:rsidR="0043542C" w:rsidRPr="007C3587" w:rsidRDefault="0043542C" w:rsidP="00AD6431">
            <w:pPr>
              <w:rPr>
                <w:rFonts w:cs="Poppins"/>
                <w:color w:val="323232"/>
              </w:rPr>
            </w:pPr>
          </w:p>
        </w:tc>
        <w:tc>
          <w:tcPr>
            <w:tcW w:w="3078" w:type="dxa"/>
          </w:tcPr>
          <w:p w14:paraId="257263BE" w14:textId="77777777" w:rsidR="0043542C" w:rsidRPr="007C3587" w:rsidRDefault="0043542C" w:rsidP="00AD6431">
            <w:pPr>
              <w:rPr>
                <w:rFonts w:cs="Poppins"/>
                <w:color w:val="323232"/>
              </w:rPr>
            </w:pPr>
          </w:p>
        </w:tc>
        <w:tc>
          <w:tcPr>
            <w:tcW w:w="3078" w:type="dxa"/>
          </w:tcPr>
          <w:p w14:paraId="30694691" w14:textId="77777777" w:rsidR="0043542C" w:rsidRPr="007C3587" w:rsidRDefault="0043542C" w:rsidP="00AD6431">
            <w:pPr>
              <w:rPr>
                <w:rFonts w:cs="Poppins"/>
                <w:color w:val="323232"/>
              </w:rPr>
            </w:pPr>
          </w:p>
        </w:tc>
      </w:tr>
      <w:tr w:rsidR="0043542C" w:rsidRPr="007C3587" w14:paraId="3D2CB6EB" w14:textId="77777777" w:rsidTr="0043542C">
        <w:tc>
          <w:tcPr>
            <w:tcW w:w="3078" w:type="dxa"/>
          </w:tcPr>
          <w:p w14:paraId="57BF7813" w14:textId="77777777" w:rsidR="0043542C" w:rsidRPr="007C3587" w:rsidRDefault="00E74B49" w:rsidP="00AD6431">
            <w:pPr>
              <w:rPr>
                <w:rFonts w:cs="Poppins"/>
                <w:color w:val="323232"/>
              </w:rPr>
            </w:pPr>
            <w:r w:rsidRPr="007C3587">
              <w:rPr>
                <w:rFonts w:cs="Poppins"/>
                <w:color w:val="323232"/>
              </w:rPr>
              <w:t>4.</w:t>
            </w:r>
          </w:p>
          <w:p w14:paraId="0C3C17F3" w14:textId="77777777" w:rsidR="00E74B49" w:rsidRPr="007C3587" w:rsidRDefault="00E74B49" w:rsidP="00AD6431">
            <w:pPr>
              <w:rPr>
                <w:rFonts w:cs="Poppins"/>
                <w:color w:val="323232"/>
              </w:rPr>
            </w:pPr>
          </w:p>
          <w:p w14:paraId="6963DFAB" w14:textId="77777777" w:rsidR="00E74B49" w:rsidRPr="007C3587" w:rsidRDefault="00E74B49" w:rsidP="00AD6431">
            <w:pPr>
              <w:rPr>
                <w:rFonts w:cs="Poppins"/>
                <w:color w:val="323232"/>
              </w:rPr>
            </w:pPr>
          </w:p>
          <w:p w14:paraId="014878D3" w14:textId="77777777" w:rsidR="00B64E26" w:rsidRPr="007C3587" w:rsidRDefault="00B64E26" w:rsidP="00AD6431">
            <w:pPr>
              <w:rPr>
                <w:rFonts w:cs="Poppins"/>
                <w:color w:val="323232"/>
              </w:rPr>
            </w:pPr>
          </w:p>
          <w:p w14:paraId="0DC0D1EB" w14:textId="77777777" w:rsidR="00E74B49" w:rsidRPr="007C3587" w:rsidRDefault="00E74B49" w:rsidP="00AD6431">
            <w:pPr>
              <w:rPr>
                <w:rFonts w:cs="Poppins"/>
                <w:color w:val="323232"/>
              </w:rPr>
            </w:pPr>
          </w:p>
          <w:p w14:paraId="0CD08135" w14:textId="7917AAED" w:rsidR="00E74B49" w:rsidRPr="007C3587" w:rsidRDefault="00E74B49" w:rsidP="00AD6431">
            <w:pPr>
              <w:rPr>
                <w:rFonts w:cs="Poppins"/>
                <w:color w:val="323232"/>
              </w:rPr>
            </w:pPr>
          </w:p>
        </w:tc>
        <w:tc>
          <w:tcPr>
            <w:tcW w:w="3078" w:type="dxa"/>
          </w:tcPr>
          <w:p w14:paraId="35F98BFF" w14:textId="77777777" w:rsidR="0043542C" w:rsidRPr="007C3587" w:rsidRDefault="0043542C" w:rsidP="00AD6431">
            <w:pPr>
              <w:rPr>
                <w:rFonts w:cs="Poppins"/>
                <w:color w:val="323232"/>
              </w:rPr>
            </w:pPr>
          </w:p>
        </w:tc>
        <w:tc>
          <w:tcPr>
            <w:tcW w:w="3078" w:type="dxa"/>
          </w:tcPr>
          <w:p w14:paraId="417C82E3" w14:textId="77777777" w:rsidR="0043542C" w:rsidRPr="007C3587" w:rsidRDefault="0043542C" w:rsidP="00AD6431">
            <w:pPr>
              <w:rPr>
                <w:rFonts w:cs="Poppins"/>
                <w:color w:val="323232"/>
              </w:rPr>
            </w:pPr>
          </w:p>
        </w:tc>
        <w:tc>
          <w:tcPr>
            <w:tcW w:w="3078" w:type="dxa"/>
          </w:tcPr>
          <w:p w14:paraId="60B622B8" w14:textId="77777777" w:rsidR="0043542C" w:rsidRPr="007C3587" w:rsidRDefault="0043542C" w:rsidP="00AD6431">
            <w:pPr>
              <w:rPr>
                <w:rFonts w:cs="Poppins"/>
                <w:color w:val="323232"/>
              </w:rPr>
            </w:pPr>
          </w:p>
        </w:tc>
        <w:tc>
          <w:tcPr>
            <w:tcW w:w="3078" w:type="dxa"/>
          </w:tcPr>
          <w:p w14:paraId="465EC808" w14:textId="77777777" w:rsidR="0043542C" w:rsidRPr="007C3587" w:rsidRDefault="0043542C" w:rsidP="00AD6431">
            <w:pPr>
              <w:rPr>
                <w:rFonts w:cs="Poppins"/>
                <w:color w:val="323232"/>
              </w:rPr>
            </w:pPr>
          </w:p>
        </w:tc>
      </w:tr>
    </w:tbl>
    <w:p w14:paraId="1F6DEEDA" w14:textId="192BB649" w:rsidR="00780236" w:rsidRPr="00EC262C" w:rsidRDefault="007A4480" w:rsidP="00780236">
      <w:pPr>
        <w:rPr>
          <w:rFonts w:cs="Poppins"/>
          <w:i/>
          <w:iCs/>
          <w:color w:val="323232"/>
        </w:rPr>
      </w:pPr>
      <w:r w:rsidRPr="007A4480">
        <w:rPr>
          <w:rFonts w:cs="Poppins"/>
          <w:i/>
          <w:iCs/>
          <w:color w:val="323232"/>
        </w:rPr>
        <w:br/>
      </w:r>
    </w:p>
    <w:p w14:paraId="5BA0C59E" w14:textId="77777777" w:rsidR="00035DBE" w:rsidRDefault="00035DBE" w:rsidP="52D760ED">
      <w:pPr>
        <w:rPr>
          <w:rFonts w:cs="Poppins"/>
          <w:b/>
          <w:bCs/>
          <w:color w:val="323232"/>
          <w:sz w:val="28"/>
          <w:szCs w:val="28"/>
        </w:rPr>
        <w:sectPr w:rsidR="00035DBE" w:rsidSect="0063420F">
          <w:pgSz w:w="16840" w:h="11901" w:orient="landscape"/>
          <w:pgMar w:top="720" w:right="720" w:bottom="720" w:left="720" w:header="709" w:footer="709" w:gutter="0"/>
          <w:cols w:space="708"/>
          <w:docGrid w:linePitch="360"/>
        </w:sectPr>
      </w:pPr>
    </w:p>
    <w:p w14:paraId="42FE3E1A" w14:textId="77777777" w:rsidR="00035DBE" w:rsidRDefault="00035DBE" w:rsidP="52D760ED">
      <w:pPr>
        <w:rPr>
          <w:rFonts w:cs="Poppins"/>
          <w:b/>
          <w:bCs/>
          <w:color w:val="323232"/>
          <w:sz w:val="28"/>
          <w:szCs w:val="28"/>
        </w:rPr>
        <w:sectPr w:rsidR="00035DBE" w:rsidSect="00035DBE">
          <w:type w:val="continuous"/>
          <w:pgSz w:w="16840" w:h="11901" w:orient="landscape"/>
          <w:pgMar w:top="720" w:right="720" w:bottom="720" w:left="720" w:header="709" w:footer="709" w:gutter="0"/>
          <w:cols w:space="708"/>
          <w:docGrid w:linePitch="360"/>
        </w:sectPr>
      </w:pPr>
    </w:p>
    <w:p w14:paraId="0A8FB185" w14:textId="4650D906" w:rsidR="00040A35" w:rsidRPr="00154FF2" w:rsidRDefault="00184306" w:rsidP="00040A35">
      <w:pPr>
        <w:rPr>
          <w:rFonts w:cs="Poppins"/>
          <w:i/>
          <w:iCs/>
          <w:color w:val="323232"/>
        </w:rPr>
      </w:pPr>
      <w:r w:rsidRPr="00A53655">
        <w:rPr>
          <w:rFonts w:cs="Poppins"/>
          <w:b/>
          <w:bCs/>
          <w:color w:val="323232"/>
          <w:sz w:val="28"/>
          <w:szCs w:val="28"/>
        </w:rPr>
        <w:lastRenderedPageBreak/>
        <w:t>IMPACT PARTNERS</w:t>
      </w:r>
      <w:r w:rsidRPr="00407AD4">
        <w:rPr>
          <w:rFonts w:cs="Poppins"/>
          <w:b/>
          <w:bCs/>
          <w:color w:val="323232"/>
        </w:rPr>
        <w:t xml:space="preserve"> </w:t>
      </w:r>
      <w:r w:rsidRPr="00407AD4">
        <w:rPr>
          <w:rFonts w:cs="Poppins"/>
          <w:color w:val="323232"/>
        </w:rPr>
        <w:br/>
      </w:r>
      <w:commentRangeStart w:id="8"/>
      <w:r w:rsidR="00040A35" w:rsidRPr="00407AD4">
        <w:rPr>
          <w:rFonts w:cs="Poppins"/>
          <w:i/>
          <w:iCs/>
          <w:color w:val="323232"/>
        </w:rPr>
        <w:t xml:space="preserve">Who </w:t>
      </w:r>
      <w:r w:rsidR="00E74416">
        <w:rPr>
          <w:rFonts w:cs="Poppins"/>
          <w:i/>
          <w:iCs/>
          <w:color w:val="323232"/>
        </w:rPr>
        <w:t>will you</w:t>
      </w:r>
      <w:r w:rsidR="00040A35" w:rsidRPr="00407AD4">
        <w:rPr>
          <w:rFonts w:cs="Poppins"/>
          <w:i/>
          <w:iCs/>
          <w:color w:val="323232"/>
        </w:rPr>
        <w:t xml:space="preserve"> partner </w:t>
      </w:r>
      <w:r w:rsidR="00040A35">
        <w:rPr>
          <w:rFonts w:cs="Poppins"/>
          <w:i/>
          <w:iCs/>
          <w:color w:val="323232"/>
        </w:rPr>
        <w:t xml:space="preserve">with to deliver </w:t>
      </w:r>
      <w:r w:rsidR="00040A35" w:rsidRPr="00407AD4">
        <w:rPr>
          <w:rFonts w:cs="Poppins"/>
          <w:i/>
          <w:iCs/>
          <w:color w:val="323232"/>
        </w:rPr>
        <w:t xml:space="preserve">your impact campaign? </w:t>
      </w:r>
      <w:r w:rsidR="00057BF3">
        <w:rPr>
          <w:rFonts w:cs="Poppins"/>
          <w:i/>
          <w:iCs/>
          <w:color w:val="323232"/>
        </w:rPr>
        <w:t xml:space="preserve">This could </w:t>
      </w:r>
      <w:r w:rsidR="002A5D04">
        <w:rPr>
          <w:rFonts w:cs="Poppins"/>
          <w:i/>
          <w:iCs/>
          <w:color w:val="323232"/>
        </w:rPr>
        <w:t>be</w:t>
      </w:r>
      <w:r w:rsidR="00057BF3">
        <w:rPr>
          <w:rFonts w:cs="Poppins"/>
          <w:i/>
          <w:iCs/>
          <w:color w:val="323232"/>
        </w:rPr>
        <w:t xml:space="preserve"> to </w:t>
      </w:r>
      <w:r w:rsidR="00101D7D">
        <w:rPr>
          <w:rFonts w:cs="Poppins"/>
          <w:i/>
          <w:iCs/>
          <w:color w:val="323232"/>
        </w:rPr>
        <w:t>reach</w:t>
      </w:r>
      <w:r w:rsidR="001B7618">
        <w:rPr>
          <w:rFonts w:cs="Poppins"/>
          <w:i/>
          <w:iCs/>
          <w:color w:val="323232"/>
        </w:rPr>
        <w:t xml:space="preserve"> target </w:t>
      </w:r>
      <w:r w:rsidR="00101D7D">
        <w:rPr>
          <w:rFonts w:cs="Poppins"/>
          <w:i/>
          <w:iCs/>
          <w:color w:val="323232"/>
        </w:rPr>
        <w:t xml:space="preserve">impact </w:t>
      </w:r>
      <w:r w:rsidR="001B7618">
        <w:rPr>
          <w:rFonts w:cs="Poppins"/>
          <w:i/>
          <w:iCs/>
          <w:color w:val="323232"/>
        </w:rPr>
        <w:t xml:space="preserve">audiences, co-present </w:t>
      </w:r>
      <w:r w:rsidR="00F528B1">
        <w:rPr>
          <w:rFonts w:cs="Poppins"/>
          <w:i/>
          <w:iCs/>
          <w:color w:val="323232"/>
        </w:rPr>
        <w:t xml:space="preserve">advocacy </w:t>
      </w:r>
      <w:r w:rsidR="001B7618">
        <w:rPr>
          <w:rFonts w:cs="Poppins"/>
          <w:i/>
          <w:iCs/>
          <w:color w:val="323232"/>
        </w:rPr>
        <w:t>screenings and events, develop or amplify campaign calls to action, or deliver other targeted impact activities</w:t>
      </w:r>
      <w:r w:rsidR="00BD6A00">
        <w:rPr>
          <w:rFonts w:cs="Poppins"/>
          <w:i/>
          <w:iCs/>
          <w:color w:val="323232"/>
        </w:rPr>
        <w:t xml:space="preserve"> </w:t>
      </w:r>
      <w:r w:rsidR="00101D7D">
        <w:rPr>
          <w:rFonts w:cs="Poppins"/>
          <w:i/>
          <w:iCs/>
          <w:color w:val="323232"/>
        </w:rPr>
        <w:t>to achieve your goals</w:t>
      </w:r>
      <w:r w:rsidR="00BD6A00">
        <w:rPr>
          <w:rFonts w:cs="Poppins"/>
          <w:i/>
          <w:iCs/>
          <w:color w:val="323232"/>
        </w:rPr>
        <w:t>.</w:t>
      </w:r>
      <w:r w:rsidR="00101D7D">
        <w:rPr>
          <w:rFonts w:cs="Poppins"/>
          <w:i/>
          <w:iCs/>
          <w:color w:val="323232"/>
        </w:rPr>
        <w:t xml:space="preserve"> Consider how you can work together for mutual benefit.</w:t>
      </w:r>
    </w:p>
    <w:p w14:paraId="0514D082" w14:textId="4599E7D3" w:rsidR="00040A35" w:rsidRDefault="00040A35" w:rsidP="00184306">
      <w:pPr>
        <w:rPr>
          <w:rFonts w:cs="Poppins"/>
          <w:i/>
          <w:iCs/>
          <w:color w:val="323232"/>
        </w:rPr>
      </w:pPr>
    </w:p>
    <w:p w14:paraId="2761A676" w14:textId="473E66D9" w:rsidR="00184306" w:rsidRDefault="00184306" w:rsidP="00101D7D">
      <w:pPr>
        <w:rPr>
          <w:rFonts w:cs="Poppins"/>
          <w:i/>
          <w:iCs/>
          <w:color w:val="323232"/>
        </w:rPr>
      </w:pPr>
      <w:r w:rsidRPr="00003668">
        <w:rPr>
          <w:rFonts w:cs="Poppins"/>
          <w:i/>
          <w:iCs/>
          <w:color w:val="323232"/>
        </w:rPr>
        <w:t>Impact partners are typically NGOs</w:t>
      </w:r>
      <w:r>
        <w:rPr>
          <w:rFonts w:cs="Poppins"/>
          <w:i/>
          <w:iCs/>
          <w:color w:val="323232"/>
        </w:rPr>
        <w:t>, research bodies, industry bodies, issue experts,</w:t>
      </w:r>
      <w:r w:rsidRPr="00003668">
        <w:rPr>
          <w:rFonts w:cs="Poppins"/>
          <w:i/>
          <w:iCs/>
          <w:color w:val="323232"/>
        </w:rPr>
        <w:t xml:space="preserve"> educational partners, community groups and </w:t>
      </w:r>
      <w:r>
        <w:rPr>
          <w:rFonts w:cs="Poppins"/>
          <w:i/>
          <w:iCs/>
          <w:color w:val="323232"/>
        </w:rPr>
        <w:t xml:space="preserve">other </w:t>
      </w:r>
      <w:r w:rsidRPr="00003668">
        <w:rPr>
          <w:rFonts w:cs="Poppins"/>
          <w:i/>
          <w:iCs/>
          <w:color w:val="323232"/>
        </w:rPr>
        <w:t>organ</w:t>
      </w:r>
      <w:r w:rsidR="00F528B1">
        <w:rPr>
          <w:rFonts w:cs="Poppins"/>
          <w:i/>
          <w:iCs/>
          <w:color w:val="323232"/>
        </w:rPr>
        <w:t>i</w:t>
      </w:r>
      <w:r w:rsidRPr="00003668">
        <w:rPr>
          <w:rFonts w:cs="Poppins"/>
          <w:i/>
          <w:iCs/>
          <w:color w:val="323232"/>
        </w:rPr>
        <w:t xml:space="preserve">sations </w:t>
      </w:r>
      <w:r>
        <w:rPr>
          <w:rFonts w:cs="Poppins"/>
          <w:i/>
          <w:iCs/>
          <w:color w:val="323232"/>
        </w:rPr>
        <w:t>with expertise in</w:t>
      </w:r>
      <w:r w:rsidRPr="00003668">
        <w:rPr>
          <w:rFonts w:cs="Poppins"/>
          <w:i/>
          <w:iCs/>
          <w:color w:val="323232"/>
        </w:rPr>
        <w:t xml:space="preserve"> your issue area. </w:t>
      </w:r>
      <w:r>
        <w:rPr>
          <w:rFonts w:cs="Poppins"/>
          <w:i/>
          <w:iCs/>
          <w:color w:val="323232"/>
        </w:rPr>
        <w:t>You might have already encountered them while making your documentary</w:t>
      </w:r>
      <w:r w:rsidR="00A82979">
        <w:rPr>
          <w:rFonts w:cs="Poppins"/>
          <w:i/>
          <w:iCs/>
          <w:color w:val="323232"/>
        </w:rPr>
        <w:t>.</w:t>
      </w:r>
    </w:p>
    <w:p w14:paraId="3E74F903" w14:textId="77777777" w:rsidR="00A82979" w:rsidRDefault="00A82979" w:rsidP="00101D7D">
      <w:pPr>
        <w:rPr>
          <w:rFonts w:cs="Poppins"/>
          <w:i/>
          <w:iCs/>
          <w:color w:val="323232"/>
        </w:rPr>
      </w:pPr>
    </w:p>
    <w:p w14:paraId="1660E8F8" w14:textId="59875198" w:rsidR="00A82979" w:rsidRDefault="00A82979" w:rsidP="00101D7D">
      <w:pPr>
        <w:rPr>
          <w:rFonts w:cs="Poppins"/>
          <w:i/>
          <w:iCs/>
          <w:color w:val="323232"/>
        </w:rPr>
      </w:pPr>
      <w:r>
        <w:rPr>
          <w:rFonts w:ascii="Aptos" w:eastAsia="Aptos" w:hAnsi="Aptos" w:cs="Aptos"/>
          <w:i/>
          <w:iCs/>
          <w:color w:val="323232"/>
        </w:rPr>
        <w:t xml:space="preserve">We recommend identifying </w:t>
      </w:r>
      <w:r w:rsidR="00480A61">
        <w:rPr>
          <w:rFonts w:ascii="Aptos" w:eastAsia="Aptos" w:hAnsi="Aptos" w:cs="Aptos"/>
          <w:i/>
          <w:iCs/>
          <w:color w:val="323232"/>
        </w:rPr>
        <w:t>your top five partners and their roles.</w:t>
      </w:r>
      <w:commentRangeEnd w:id="8"/>
      <w:r w:rsidR="007547EA">
        <w:rPr>
          <w:rStyle w:val="CommentReference"/>
          <w:rFonts w:cs="Poppins"/>
          <w:i/>
          <w:iCs/>
          <w:color w:val="323232"/>
          <w:sz w:val="24"/>
          <w:szCs w:val="24"/>
        </w:rPr>
        <w:commentReference w:id="8"/>
      </w:r>
    </w:p>
    <w:p w14:paraId="32421510" w14:textId="77777777" w:rsidR="00101D7D" w:rsidRDefault="00101D7D" w:rsidP="00101D7D">
      <w:pPr>
        <w:rPr>
          <w:rFonts w:cs="Poppins"/>
          <w:i/>
          <w:iCs/>
          <w:color w:val="323232"/>
        </w:rPr>
      </w:pPr>
    </w:p>
    <w:p w14:paraId="7E6B79B2" w14:textId="32053018" w:rsidR="00101D7D" w:rsidRPr="00012256" w:rsidRDefault="00101D7D" w:rsidP="00101D7D">
      <w:pPr>
        <w:rPr>
          <w:rFonts w:cs="Poppins"/>
          <w:b/>
          <w:bCs/>
          <w:color w:val="323232"/>
          <w:sz w:val="28"/>
          <w:szCs w:val="28"/>
          <w:u w:val="single"/>
        </w:rPr>
      </w:pPr>
      <w:r w:rsidRPr="00012256">
        <w:rPr>
          <w:rFonts w:cs="Poppins"/>
          <w:color w:val="323232"/>
          <w:u w:val="single"/>
        </w:rPr>
        <w:t xml:space="preserve">See </w:t>
      </w:r>
      <w:r w:rsidR="00A07189">
        <w:rPr>
          <w:rFonts w:cs="Poppins"/>
          <w:color w:val="323232"/>
          <w:u w:val="single"/>
        </w:rPr>
        <w:t>resource</w:t>
      </w:r>
      <w:r w:rsidRPr="00012256">
        <w:rPr>
          <w:rFonts w:cs="Poppins"/>
          <w:color w:val="323232"/>
          <w:u w:val="single"/>
        </w:rPr>
        <w:t>:</w:t>
      </w:r>
      <w:r w:rsidRPr="00012256">
        <w:rPr>
          <w:rFonts w:cs="Poppins"/>
          <w:i/>
          <w:iCs/>
          <w:color w:val="323232"/>
          <w:u w:val="single"/>
        </w:rPr>
        <w:t xml:space="preserve"> </w:t>
      </w:r>
      <w:r w:rsidR="00A07189">
        <w:rPr>
          <w:rFonts w:cs="Poppins"/>
          <w:color w:val="323232"/>
          <w:u w:val="single"/>
        </w:rPr>
        <w:t>Impact Partner Mapping</w:t>
      </w:r>
    </w:p>
    <w:p w14:paraId="1D957688" w14:textId="77777777" w:rsidR="00101D7D" w:rsidRPr="00101D7D" w:rsidRDefault="00101D7D" w:rsidP="00101D7D">
      <w:pPr>
        <w:rPr>
          <w:rFonts w:cs="Poppins"/>
          <w:color w:val="323232"/>
        </w:rPr>
      </w:pPr>
    </w:p>
    <w:p w14:paraId="683BBE81" w14:textId="77777777" w:rsidR="00184306" w:rsidRDefault="00184306" w:rsidP="00184306">
      <w:pPr>
        <w:rPr>
          <w:rFonts w:cs="Poppins"/>
          <w:color w:val="323232"/>
        </w:rPr>
      </w:pPr>
    </w:p>
    <w:p w14:paraId="0F5AEA29" w14:textId="77777777" w:rsidR="00ED3EDF" w:rsidRDefault="00ED3EDF" w:rsidP="00184306">
      <w:pPr>
        <w:rPr>
          <w:rFonts w:cs="Poppins"/>
          <w:color w:val="323232"/>
        </w:rPr>
      </w:pPr>
    </w:p>
    <w:p w14:paraId="0004C1BD" w14:textId="77777777" w:rsidR="00ED3EDF" w:rsidRDefault="00ED3EDF" w:rsidP="00184306">
      <w:pPr>
        <w:rPr>
          <w:rFonts w:cs="Poppins"/>
          <w:color w:val="323232"/>
        </w:rPr>
      </w:pPr>
    </w:p>
    <w:p w14:paraId="16ADF507" w14:textId="77777777" w:rsidR="00ED3EDF" w:rsidRDefault="00ED3EDF" w:rsidP="00184306">
      <w:pPr>
        <w:rPr>
          <w:rFonts w:cs="Poppins"/>
          <w:color w:val="323232"/>
        </w:rPr>
      </w:pPr>
    </w:p>
    <w:p w14:paraId="018F8828" w14:textId="77777777" w:rsidR="00ED3EDF" w:rsidRDefault="00ED3EDF" w:rsidP="00184306">
      <w:pPr>
        <w:rPr>
          <w:rFonts w:cs="Poppins"/>
          <w:color w:val="323232"/>
        </w:rPr>
      </w:pPr>
    </w:p>
    <w:p w14:paraId="5EC842A2" w14:textId="77777777" w:rsidR="00ED3EDF" w:rsidRDefault="00ED3EDF" w:rsidP="00184306">
      <w:pPr>
        <w:rPr>
          <w:rFonts w:cs="Poppins"/>
          <w:color w:val="323232"/>
        </w:rPr>
      </w:pPr>
    </w:p>
    <w:p w14:paraId="7ED7ED42" w14:textId="77777777" w:rsidR="00ED3EDF" w:rsidRPr="00ED3EDF" w:rsidRDefault="00ED3EDF" w:rsidP="00184306">
      <w:pPr>
        <w:rPr>
          <w:rFonts w:cs="Poppins"/>
          <w:color w:val="323232"/>
        </w:rPr>
      </w:pPr>
    </w:p>
    <w:p w14:paraId="67FDBB38" w14:textId="77777777" w:rsidR="00537BA5" w:rsidRDefault="00537BA5">
      <w:pPr>
        <w:spacing w:after="160" w:line="278" w:lineRule="auto"/>
        <w:rPr>
          <w:rFonts w:cs="Poppins"/>
          <w:b/>
          <w:bCs/>
          <w:color w:val="323232"/>
          <w:sz w:val="28"/>
          <w:szCs w:val="28"/>
        </w:rPr>
      </w:pPr>
      <w:r>
        <w:rPr>
          <w:rFonts w:cs="Poppins"/>
          <w:b/>
          <w:bCs/>
          <w:color w:val="323232"/>
          <w:sz w:val="28"/>
          <w:szCs w:val="28"/>
        </w:rPr>
        <w:br w:type="page"/>
      </w:r>
    </w:p>
    <w:p w14:paraId="43B1E199" w14:textId="5931D679" w:rsidR="00780236" w:rsidRPr="00A53655" w:rsidRDefault="00A53655" w:rsidP="52D760ED">
      <w:pPr>
        <w:rPr>
          <w:rFonts w:cs="Poppins"/>
          <w:color w:val="323232"/>
          <w:sz w:val="28"/>
          <w:szCs w:val="28"/>
          <w:lang w:val="en-AU"/>
        </w:rPr>
      </w:pPr>
      <w:r w:rsidRPr="00A53655">
        <w:rPr>
          <w:rFonts w:cs="Poppins"/>
          <w:b/>
          <w:bCs/>
          <w:color w:val="323232"/>
          <w:sz w:val="28"/>
          <w:szCs w:val="28"/>
        </w:rPr>
        <w:lastRenderedPageBreak/>
        <w:t xml:space="preserve">OUTCOMES </w:t>
      </w:r>
    </w:p>
    <w:p w14:paraId="4EAA8B48" w14:textId="6BD86AC4" w:rsidR="00401CEC" w:rsidRPr="008B584F" w:rsidRDefault="00780236" w:rsidP="2D381390">
      <w:pPr>
        <w:rPr>
          <w:rFonts w:cs="Poppins"/>
          <w:i/>
          <w:iCs/>
          <w:color w:val="323232"/>
          <w:lang w:val="en-AU"/>
        </w:rPr>
      </w:pPr>
      <w:commentRangeStart w:id="9"/>
      <w:commentRangeStart w:id="10"/>
      <w:r w:rsidRPr="008B584F">
        <w:rPr>
          <w:rFonts w:cs="Poppins"/>
          <w:i/>
          <w:iCs/>
          <w:color w:val="323232"/>
          <w:lang w:val="en-AU"/>
        </w:rPr>
        <w:t xml:space="preserve">Outcomes are </w:t>
      </w:r>
      <w:r w:rsidR="7CAFFA34" w:rsidRPr="008B584F">
        <w:rPr>
          <w:rFonts w:cs="Poppins"/>
          <w:i/>
          <w:iCs/>
          <w:color w:val="323232"/>
          <w:lang w:val="en-AU"/>
        </w:rPr>
        <w:t xml:space="preserve">the changes </w:t>
      </w:r>
      <w:r w:rsidR="00C20742" w:rsidRPr="008B584F">
        <w:rPr>
          <w:rFonts w:cs="Poppins"/>
          <w:i/>
          <w:iCs/>
          <w:color w:val="323232"/>
          <w:lang w:val="en-AU"/>
        </w:rPr>
        <w:t>that occur</w:t>
      </w:r>
      <w:r w:rsidR="004925A4" w:rsidRPr="008B584F">
        <w:rPr>
          <w:rFonts w:cs="Poppins"/>
          <w:i/>
          <w:iCs/>
          <w:color w:val="323232"/>
          <w:lang w:val="en-AU"/>
        </w:rPr>
        <w:t xml:space="preserve"> a</w:t>
      </w:r>
      <w:r w:rsidR="00F65B25" w:rsidRPr="008B584F">
        <w:rPr>
          <w:rFonts w:cs="Poppins"/>
          <w:i/>
          <w:iCs/>
          <w:color w:val="323232"/>
          <w:lang w:val="en-AU"/>
        </w:rPr>
        <w:t>s</w:t>
      </w:r>
      <w:r w:rsidR="004925A4" w:rsidRPr="008B584F">
        <w:rPr>
          <w:rFonts w:cs="Poppins"/>
          <w:i/>
          <w:iCs/>
          <w:color w:val="323232"/>
          <w:lang w:val="en-AU"/>
        </w:rPr>
        <w:t xml:space="preserve"> </w:t>
      </w:r>
      <w:r w:rsidR="00F65B25" w:rsidRPr="008B584F">
        <w:rPr>
          <w:rFonts w:cs="Poppins"/>
          <w:i/>
          <w:iCs/>
          <w:color w:val="323232"/>
          <w:lang w:val="en-AU"/>
        </w:rPr>
        <w:t xml:space="preserve">a </w:t>
      </w:r>
      <w:r w:rsidR="004925A4" w:rsidRPr="008B584F">
        <w:rPr>
          <w:rFonts w:cs="Poppins"/>
          <w:i/>
          <w:iCs/>
          <w:color w:val="323232"/>
          <w:lang w:val="en-AU"/>
        </w:rPr>
        <w:t>result</w:t>
      </w:r>
      <w:r w:rsidR="7CAFFA34" w:rsidRPr="008B584F">
        <w:rPr>
          <w:rFonts w:cs="Poppins"/>
          <w:i/>
          <w:iCs/>
          <w:color w:val="323232"/>
          <w:lang w:val="en-AU"/>
        </w:rPr>
        <w:t xml:space="preserve"> </w:t>
      </w:r>
      <w:r w:rsidR="004925A4" w:rsidRPr="008B584F">
        <w:rPr>
          <w:rFonts w:cs="Poppins"/>
          <w:i/>
          <w:iCs/>
          <w:color w:val="323232"/>
          <w:lang w:val="en-AU"/>
        </w:rPr>
        <w:t>of</w:t>
      </w:r>
      <w:r w:rsidR="7CAFFA34" w:rsidRPr="008B584F">
        <w:rPr>
          <w:rFonts w:cs="Poppins"/>
          <w:i/>
          <w:iCs/>
          <w:color w:val="323232"/>
          <w:lang w:val="en-AU"/>
        </w:rPr>
        <w:t xml:space="preserve"> your </w:t>
      </w:r>
      <w:r w:rsidR="00C20742" w:rsidRPr="008B584F">
        <w:rPr>
          <w:rFonts w:cs="Poppins"/>
          <w:i/>
          <w:iCs/>
          <w:color w:val="323232"/>
          <w:lang w:val="en-AU"/>
        </w:rPr>
        <w:t xml:space="preserve">documentary, impact </w:t>
      </w:r>
      <w:r w:rsidR="00BF334C" w:rsidRPr="008B584F">
        <w:rPr>
          <w:rFonts w:cs="Poppins"/>
          <w:i/>
          <w:iCs/>
          <w:color w:val="323232"/>
          <w:lang w:val="en-AU"/>
        </w:rPr>
        <w:t xml:space="preserve">campaign </w:t>
      </w:r>
      <w:r w:rsidR="00C20742" w:rsidRPr="008B584F">
        <w:rPr>
          <w:rFonts w:cs="Poppins"/>
          <w:i/>
          <w:iCs/>
          <w:color w:val="323232"/>
          <w:lang w:val="en-AU"/>
        </w:rPr>
        <w:t xml:space="preserve">and related </w:t>
      </w:r>
      <w:r w:rsidR="7CAFFA34" w:rsidRPr="008B584F">
        <w:rPr>
          <w:rFonts w:cs="Poppins"/>
          <w:i/>
          <w:iCs/>
          <w:color w:val="323232"/>
          <w:lang w:val="en-AU"/>
        </w:rPr>
        <w:t>activities</w:t>
      </w:r>
      <w:r w:rsidRPr="008B584F">
        <w:rPr>
          <w:rFonts w:cs="Poppins"/>
          <w:i/>
          <w:iCs/>
          <w:color w:val="323232"/>
          <w:lang w:val="en-AU"/>
        </w:rPr>
        <w:t xml:space="preserve">. </w:t>
      </w:r>
      <w:r w:rsidR="00F223BC" w:rsidRPr="008B584F">
        <w:rPr>
          <w:rFonts w:cs="Poppins"/>
          <w:i/>
          <w:iCs/>
          <w:color w:val="323232"/>
          <w:lang w:val="en-AU"/>
        </w:rPr>
        <w:t xml:space="preserve">They describe how your work contributes to change over the short, medium and long-term, </w:t>
      </w:r>
      <w:r w:rsidR="003F62BF" w:rsidRPr="008B584F">
        <w:rPr>
          <w:rFonts w:cs="Poppins"/>
          <w:i/>
          <w:iCs/>
          <w:color w:val="323232"/>
          <w:lang w:val="en-AU"/>
        </w:rPr>
        <w:t>and should align with t</w:t>
      </w:r>
      <w:r w:rsidR="0067072D" w:rsidRPr="008B584F">
        <w:rPr>
          <w:rFonts w:cs="Poppins"/>
          <w:i/>
          <w:iCs/>
          <w:color w:val="323232"/>
          <w:lang w:val="en-AU"/>
        </w:rPr>
        <w:t xml:space="preserve">he goals you </w:t>
      </w:r>
      <w:r w:rsidR="003F62BF" w:rsidRPr="008B584F">
        <w:rPr>
          <w:rFonts w:cs="Poppins"/>
          <w:i/>
          <w:iCs/>
          <w:color w:val="323232"/>
          <w:lang w:val="en-AU"/>
        </w:rPr>
        <w:t>are seeking to</w:t>
      </w:r>
      <w:r w:rsidR="0067072D" w:rsidRPr="008B584F">
        <w:rPr>
          <w:rFonts w:cs="Poppins"/>
          <w:i/>
          <w:iCs/>
          <w:color w:val="323232"/>
          <w:lang w:val="en-AU"/>
        </w:rPr>
        <w:t xml:space="preserve"> achiev</w:t>
      </w:r>
      <w:r w:rsidR="003F62BF" w:rsidRPr="008B584F">
        <w:rPr>
          <w:rFonts w:cs="Poppins"/>
          <w:i/>
          <w:iCs/>
          <w:color w:val="323232"/>
          <w:lang w:val="en-AU"/>
        </w:rPr>
        <w:t>e.</w:t>
      </w:r>
      <w:r w:rsidR="0008278F" w:rsidRPr="008B584F">
        <w:rPr>
          <w:rFonts w:cs="Poppins"/>
          <w:i/>
          <w:iCs/>
          <w:color w:val="323232"/>
          <w:lang w:val="en-AU"/>
        </w:rPr>
        <w:t xml:space="preserve"> </w:t>
      </w:r>
      <w:r w:rsidR="00F65B25" w:rsidRPr="008B584F">
        <w:rPr>
          <w:rFonts w:cs="Poppins"/>
          <w:i/>
          <w:iCs/>
          <w:color w:val="323232"/>
          <w:lang w:val="en-AU"/>
        </w:rPr>
        <w:t>It is</w:t>
      </w:r>
      <w:r w:rsidR="003F62BF" w:rsidRPr="008B584F">
        <w:rPr>
          <w:rFonts w:cs="Poppins"/>
          <w:i/>
          <w:iCs/>
          <w:color w:val="323232"/>
          <w:lang w:val="en-AU"/>
        </w:rPr>
        <w:t xml:space="preserve"> important to identify your intended outcomes, </w:t>
      </w:r>
      <w:r w:rsidR="00F65B25" w:rsidRPr="008B584F">
        <w:rPr>
          <w:rFonts w:cs="Poppins"/>
          <w:i/>
          <w:iCs/>
          <w:color w:val="323232"/>
          <w:lang w:val="en-AU"/>
        </w:rPr>
        <w:t xml:space="preserve">however </w:t>
      </w:r>
      <w:r w:rsidR="003F62BF" w:rsidRPr="008B584F">
        <w:rPr>
          <w:rFonts w:cs="Poppins"/>
          <w:i/>
          <w:iCs/>
          <w:color w:val="323232"/>
          <w:lang w:val="en-AU"/>
        </w:rPr>
        <w:t xml:space="preserve">documentaries often </w:t>
      </w:r>
      <w:r w:rsidR="00F65B25" w:rsidRPr="008B584F">
        <w:rPr>
          <w:rFonts w:cs="Poppins"/>
          <w:i/>
          <w:iCs/>
          <w:color w:val="323232"/>
          <w:lang w:val="en-AU"/>
        </w:rPr>
        <w:t xml:space="preserve">also </w:t>
      </w:r>
      <w:r w:rsidR="00401CEC" w:rsidRPr="008B584F">
        <w:rPr>
          <w:rFonts w:cs="Poppins"/>
          <w:i/>
          <w:iCs/>
          <w:color w:val="323232"/>
          <w:lang w:val="en-AU"/>
        </w:rPr>
        <w:t xml:space="preserve">create valuable, unintended </w:t>
      </w:r>
      <w:r w:rsidR="0008278F" w:rsidRPr="008B584F">
        <w:rPr>
          <w:rFonts w:cs="Poppins"/>
          <w:i/>
          <w:iCs/>
          <w:color w:val="323232"/>
          <w:lang w:val="en-AU"/>
        </w:rPr>
        <w:t>outcomes</w:t>
      </w:r>
      <w:r w:rsidR="00F65B25" w:rsidRPr="008B584F">
        <w:rPr>
          <w:rFonts w:cs="Poppins"/>
          <w:i/>
          <w:iCs/>
          <w:color w:val="323232"/>
          <w:lang w:val="en-AU"/>
        </w:rPr>
        <w:t>.</w:t>
      </w:r>
      <w:r w:rsidR="00407F4C" w:rsidRPr="008B584F">
        <w:rPr>
          <w:rFonts w:cs="Poppins"/>
          <w:i/>
          <w:iCs/>
          <w:color w:val="323232"/>
          <w:lang w:val="en-AU"/>
        </w:rPr>
        <w:t xml:space="preserve"> </w:t>
      </w:r>
    </w:p>
    <w:p w14:paraId="586CEC31" w14:textId="77777777" w:rsidR="00401CEC" w:rsidRPr="008B584F" w:rsidRDefault="00401CEC" w:rsidP="2D381390">
      <w:pPr>
        <w:rPr>
          <w:rFonts w:cs="Poppins"/>
          <w:i/>
          <w:iCs/>
          <w:color w:val="323232"/>
          <w:lang w:val="en-AU"/>
        </w:rPr>
      </w:pPr>
    </w:p>
    <w:p w14:paraId="4E5278B9" w14:textId="6F3F781D" w:rsidR="00780236" w:rsidRPr="008B584F" w:rsidRDefault="0067072D" w:rsidP="2D381390">
      <w:pPr>
        <w:rPr>
          <w:rFonts w:cs="Poppins"/>
          <w:i/>
          <w:iCs/>
          <w:color w:val="323232"/>
          <w:lang w:val="en-AU"/>
        </w:rPr>
      </w:pPr>
      <w:r w:rsidRPr="008B584F">
        <w:rPr>
          <w:rFonts w:cs="Poppins"/>
          <w:i/>
          <w:iCs/>
          <w:color w:val="323232"/>
          <w:lang w:val="en-AU"/>
        </w:rPr>
        <w:t xml:space="preserve">Outcomes </w:t>
      </w:r>
      <w:r w:rsidR="00780236" w:rsidRPr="008B584F">
        <w:rPr>
          <w:rFonts w:cs="Poppins"/>
          <w:i/>
          <w:iCs/>
          <w:color w:val="323232"/>
          <w:lang w:val="en-AU"/>
        </w:rPr>
        <w:t>can occur at</w:t>
      </w:r>
      <w:r w:rsidR="00F65B25" w:rsidRPr="008B584F">
        <w:rPr>
          <w:rFonts w:cs="Poppins"/>
          <w:i/>
          <w:iCs/>
          <w:color w:val="323232"/>
          <w:lang w:val="en-AU"/>
        </w:rPr>
        <w:t xml:space="preserve"> multiple levels, including for </w:t>
      </w:r>
      <w:r w:rsidR="00780236" w:rsidRPr="008B584F">
        <w:rPr>
          <w:rFonts w:cs="Poppins"/>
          <w:i/>
          <w:iCs/>
          <w:color w:val="323232"/>
          <w:lang w:val="en-AU"/>
        </w:rPr>
        <w:t xml:space="preserve"> </w:t>
      </w:r>
      <w:r w:rsidR="0605F6E9" w:rsidRPr="008B584F">
        <w:rPr>
          <w:rFonts w:cs="Poppins"/>
          <w:i/>
          <w:iCs/>
          <w:color w:val="323232"/>
          <w:lang w:val="en-AU"/>
        </w:rPr>
        <w:t>individual</w:t>
      </w:r>
      <w:r w:rsidR="00F65B25" w:rsidRPr="008B584F">
        <w:rPr>
          <w:rFonts w:cs="Poppins"/>
          <w:i/>
          <w:iCs/>
          <w:color w:val="323232"/>
          <w:lang w:val="en-AU"/>
        </w:rPr>
        <w:t>s</w:t>
      </w:r>
      <w:r w:rsidR="0605F6E9" w:rsidRPr="008B584F">
        <w:rPr>
          <w:rFonts w:cs="Poppins"/>
          <w:i/>
          <w:iCs/>
          <w:color w:val="323232"/>
          <w:lang w:val="en-AU"/>
        </w:rPr>
        <w:t>, organisation</w:t>
      </w:r>
      <w:r w:rsidR="00F65B25" w:rsidRPr="008B584F">
        <w:rPr>
          <w:rFonts w:cs="Poppins"/>
          <w:i/>
          <w:iCs/>
          <w:color w:val="323232"/>
          <w:lang w:val="en-AU"/>
        </w:rPr>
        <w:t>s</w:t>
      </w:r>
      <w:r w:rsidR="0605F6E9" w:rsidRPr="008B584F">
        <w:rPr>
          <w:rFonts w:cs="Poppins"/>
          <w:i/>
          <w:iCs/>
          <w:color w:val="323232"/>
          <w:lang w:val="en-AU"/>
        </w:rPr>
        <w:t>, communit</w:t>
      </w:r>
      <w:r w:rsidR="00F65B25" w:rsidRPr="008B584F">
        <w:rPr>
          <w:rFonts w:cs="Poppins"/>
          <w:i/>
          <w:iCs/>
          <w:color w:val="323232"/>
          <w:lang w:val="en-AU"/>
        </w:rPr>
        <w:t>ies</w:t>
      </w:r>
      <w:r w:rsidR="0605F6E9" w:rsidRPr="008B584F">
        <w:rPr>
          <w:rFonts w:cs="Poppins"/>
          <w:i/>
          <w:iCs/>
          <w:color w:val="323232"/>
          <w:lang w:val="en-AU"/>
        </w:rPr>
        <w:t xml:space="preserve"> </w:t>
      </w:r>
      <w:r w:rsidR="00F65B25" w:rsidRPr="008B584F">
        <w:rPr>
          <w:rFonts w:cs="Poppins"/>
          <w:i/>
          <w:iCs/>
          <w:color w:val="323232"/>
          <w:lang w:val="en-AU"/>
        </w:rPr>
        <w:t>and/</w:t>
      </w:r>
      <w:r w:rsidR="0605F6E9" w:rsidRPr="008B584F">
        <w:rPr>
          <w:rFonts w:cs="Poppins"/>
          <w:i/>
          <w:iCs/>
          <w:color w:val="323232"/>
          <w:lang w:val="en-AU"/>
        </w:rPr>
        <w:t xml:space="preserve">or systems. </w:t>
      </w:r>
    </w:p>
    <w:p w14:paraId="3D28629F" w14:textId="1EA3EB8D" w:rsidR="52D760ED" w:rsidRPr="008B584F" w:rsidRDefault="52D760ED" w:rsidP="52D760ED">
      <w:pPr>
        <w:pStyle w:val="ListParagraph"/>
        <w:rPr>
          <w:rFonts w:cs="Poppins"/>
          <w:color w:val="323232"/>
          <w:lang w:val="en-AU"/>
        </w:rPr>
      </w:pPr>
    </w:p>
    <w:p w14:paraId="0EAF57EA" w14:textId="7495492F" w:rsidR="00407F4C" w:rsidRPr="008B584F" w:rsidRDefault="00407F4C" w:rsidP="2D381390">
      <w:pPr>
        <w:rPr>
          <w:rFonts w:cs="Poppins"/>
          <w:i/>
          <w:iCs/>
          <w:color w:val="323232"/>
        </w:rPr>
      </w:pPr>
      <w:r w:rsidRPr="008B584F">
        <w:rPr>
          <w:rFonts w:cs="Poppins"/>
          <w:i/>
          <w:iCs/>
          <w:color w:val="323232"/>
        </w:rPr>
        <w:t xml:space="preserve">Short-term outcomes </w:t>
      </w:r>
      <w:r w:rsidR="008B584F" w:rsidRPr="008B584F">
        <w:rPr>
          <w:rFonts w:eastAsia="Aptos" w:cs="Aptos"/>
          <w:i/>
          <w:iCs/>
          <w:color w:val="000000" w:themeColor="text1"/>
          <w:lang w:val="en-AU"/>
        </w:rPr>
        <w:t>are the immediate changes that occur following engagement with your documentary, such as increased awareness, knowledge, understanding, empathy, shifts in attitudes or perspectives, and motivation to take action.</w:t>
      </w:r>
    </w:p>
    <w:p w14:paraId="6E0CEB0D" w14:textId="77777777" w:rsidR="0094046F" w:rsidRDefault="0094046F" w:rsidP="2D381390">
      <w:pPr>
        <w:rPr>
          <w:rFonts w:cs="Poppins"/>
          <w:i/>
          <w:iCs/>
          <w:color w:val="323232"/>
        </w:rPr>
      </w:pPr>
    </w:p>
    <w:p w14:paraId="2F1294EA" w14:textId="7AE4E08B" w:rsidR="00212F97" w:rsidRPr="00212F97" w:rsidRDefault="0084270F" w:rsidP="00212F97">
      <w:pPr>
        <w:rPr>
          <w:rFonts w:ascii="Aptos" w:eastAsia="Aptos" w:hAnsi="Aptos" w:cs="Aptos"/>
          <w:color w:val="000000" w:themeColor="text1"/>
          <w:lang w:val="en-GB"/>
        </w:rPr>
      </w:pPr>
      <w:r w:rsidRPr="00212F97">
        <w:rPr>
          <w:rFonts w:cs="Poppins"/>
          <w:i/>
          <w:iCs/>
          <w:color w:val="323232"/>
        </w:rPr>
        <w:t>M</w:t>
      </w:r>
      <w:r w:rsidR="008B584F" w:rsidRPr="00212F97">
        <w:rPr>
          <w:rFonts w:cs="Poppins"/>
          <w:i/>
          <w:iCs/>
          <w:color w:val="323232"/>
        </w:rPr>
        <w:t>e</w:t>
      </w:r>
      <w:r w:rsidRPr="00212F97">
        <w:rPr>
          <w:rFonts w:cs="Poppins"/>
          <w:i/>
          <w:iCs/>
          <w:color w:val="323232"/>
        </w:rPr>
        <w:t>d</w:t>
      </w:r>
      <w:r w:rsidR="008B584F" w:rsidRPr="00212F97">
        <w:rPr>
          <w:rFonts w:cs="Poppins"/>
          <w:i/>
          <w:iCs/>
          <w:color w:val="323232"/>
        </w:rPr>
        <w:t>ium</w:t>
      </w:r>
      <w:r w:rsidR="0094046F" w:rsidRPr="00212F97">
        <w:rPr>
          <w:rFonts w:cs="Poppins"/>
          <w:i/>
          <w:iCs/>
          <w:color w:val="323232"/>
        </w:rPr>
        <w:t xml:space="preserve">-term outcomes </w:t>
      </w:r>
      <w:r w:rsidR="00212F97" w:rsidRPr="00212F97">
        <w:rPr>
          <w:rFonts w:ascii="Aptos" w:eastAsia="Aptos" w:hAnsi="Aptos" w:cs="Aptos"/>
          <w:i/>
          <w:iCs/>
          <w:color w:val="000000" w:themeColor="text1"/>
          <w:lang w:val="en-AU"/>
        </w:rPr>
        <w:t>are the actions, behaviours</w:t>
      </w:r>
      <w:r w:rsidR="00332434">
        <w:rPr>
          <w:rFonts w:ascii="Aptos" w:eastAsia="Aptos" w:hAnsi="Aptos" w:cs="Aptos"/>
          <w:i/>
          <w:iCs/>
          <w:color w:val="000000" w:themeColor="text1"/>
          <w:lang w:val="en-AU"/>
        </w:rPr>
        <w:t xml:space="preserve"> or</w:t>
      </w:r>
      <w:r w:rsidR="00212F97" w:rsidRPr="00212F97">
        <w:rPr>
          <w:rFonts w:ascii="Aptos" w:eastAsia="Aptos" w:hAnsi="Aptos" w:cs="Aptos"/>
          <w:i/>
          <w:iCs/>
          <w:color w:val="000000" w:themeColor="text1"/>
          <w:lang w:val="en-AU"/>
        </w:rPr>
        <w:t xml:space="preserve"> decisions that occur over time. While documentaries can spark these changes, they are </w:t>
      </w:r>
      <w:r w:rsidR="00332434">
        <w:rPr>
          <w:rFonts w:ascii="Aptos" w:eastAsia="Aptos" w:hAnsi="Aptos" w:cs="Aptos"/>
          <w:i/>
          <w:iCs/>
          <w:color w:val="000000" w:themeColor="text1"/>
          <w:lang w:val="en-AU"/>
        </w:rPr>
        <w:t>usually</w:t>
      </w:r>
      <w:r w:rsidR="00212F97" w:rsidRPr="00212F97">
        <w:rPr>
          <w:rFonts w:ascii="Aptos" w:eastAsia="Aptos" w:hAnsi="Aptos" w:cs="Aptos"/>
          <w:i/>
          <w:iCs/>
          <w:color w:val="000000" w:themeColor="text1"/>
          <w:lang w:val="en-AU"/>
        </w:rPr>
        <w:t xml:space="preserve"> strengthened and accelerated through strategic impact campaigns, partnerships and audience engagement activities.</w:t>
      </w:r>
    </w:p>
    <w:p w14:paraId="5DB2CA95" w14:textId="77777777" w:rsidR="00212F97" w:rsidRDefault="00212F97" w:rsidP="2D381390">
      <w:pPr>
        <w:rPr>
          <w:rFonts w:cs="Poppins"/>
          <w:i/>
          <w:iCs/>
          <w:color w:val="323232"/>
        </w:rPr>
      </w:pPr>
    </w:p>
    <w:p w14:paraId="6287A065" w14:textId="77777777" w:rsidR="00480A61" w:rsidRDefault="001665B3" w:rsidP="2D381390">
      <w:pPr>
        <w:rPr>
          <w:rFonts w:cs="Poppins"/>
          <w:i/>
          <w:iCs/>
          <w:color w:val="323232"/>
        </w:rPr>
      </w:pPr>
      <w:r>
        <w:rPr>
          <w:rFonts w:cs="Poppins"/>
          <w:i/>
          <w:iCs/>
          <w:color w:val="323232"/>
        </w:rPr>
        <w:t xml:space="preserve">Long-term outcomes </w:t>
      </w:r>
      <w:r w:rsidR="000C3CF1">
        <w:rPr>
          <w:rFonts w:cs="Poppins"/>
          <w:i/>
          <w:iCs/>
          <w:color w:val="323232"/>
        </w:rPr>
        <w:t>are the</w:t>
      </w:r>
      <w:r>
        <w:rPr>
          <w:rFonts w:cs="Poppins"/>
          <w:i/>
          <w:iCs/>
          <w:color w:val="323232"/>
        </w:rPr>
        <w:t xml:space="preserve"> </w:t>
      </w:r>
      <w:r w:rsidR="003517A1">
        <w:rPr>
          <w:rFonts w:cs="Poppins"/>
          <w:i/>
          <w:iCs/>
          <w:color w:val="323232"/>
        </w:rPr>
        <w:t xml:space="preserve">broader </w:t>
      </w:r>
      <w:r w:rsidR="000C3CF1">
        <w:rPr>
          <w:rFonts w:cs="Poppins"/>
          <w:i/>
          <w:iCs/>
          <w:color w:val="323232"/>
        </w:rPr>
        <w:t xml:space="preserve">social, cultural, organisational and systems changes </w:t>
      </w:r>
      <w:r w:rsidR="000951D1">
        <w:rPr>
          <w:rFonts w:cs="Poppins"/>
          <w:i/>
          <w:iCs/>
          <w:color w:val="323232"/>
        </w:rPr>
        <w:t>that your documentary contributes to</w:t>
      </w:r>
      <w:r w:rsidR="00A77B48">
        <w:rPr>
          <w:rFonts w:cs="Poppins"/>
          <w:i/>
          <w:iCs/>
          <w:color w:val="323232"/>
        </w:rPr>
        <w:t xml:space="preserve"> over time</w:t>
      </w:r>
      <w:r w:rsidR="003517A1">
        <w:rPr>
          <w:rFonts w:cs="Poppins"/>
          <w:i/>
          <w:iCs/>
          <w:color w:val="323232"/>
        </w:rPr>
        <w:t>.</w:t>
      </w:r>
      <w:r w:rsidR="00104F59">
        <w:rPr>
          <w:rFonts w:cs="Poppins"/>
          <w:i/>
          <w:iCs/>
          <w:color w:val="323232"/>
        </w:rPr>
        <w:t xml:space="preserve"> </w:t>
      </w:r>
      <w:r w:rsidR="000951D1">
        <w:rPr>
          <w:rFonts w:cs="Poppins"/>
          <w:i/>
          <w:iCs/>
          <w:color w:val="323232"/>
        </w:rPr>
        <w:t>These may include stronger communities, narrative and cultural change, policy or practice reform, institutional change</w:t>
      </w:r>
      <w:r w:rsidR="00B545B9">
        <w:rPr>
          <w:rFonts w:cs="Poppins"/>
          <w:i/>
          <w:iCs/>
          <w:color w:val="323232"/>
        </w:rPr>
        <w:t xml:space="preserve">, or improved social or environmental outcomes. These changes are rarely achieved by a documentary and impact campaign alone, but documentaries can play an important role alongside </w:t>
      </w:r>
      <w:r w:rsidR="00B4542B">
        <w:rPr>
          <w:rFonts w:cs="Poppins"/>
          <w:i/>
          <w:iCs/>
          <w:color w:val="323232"/>
        </w:rPr>
        <w:t>the efforts of partners, experts and others working toward the same goal.</w:t>
      </w:r>
    </w:p>
    <w:p w14:paraId="7BA0846F" w14:textId="77777777" w:rsidR="00480A61" w:rsidRDefault="00480A61" w:rsidP="2D381390">
      <w:pPr>
        <w:rPr>
          <w:rFonts w:cs="Poppins"/>
          <w:i/>
          <w:iCs/>
          <w:color w:val="323232"/>
        </w:rPr>
      </w:pPr>
    </w:p>
    <w:p w14:paraId="70B80B60" w14:textId="0544F7E1" w:rsidR="001665B3" w:rsidRDefault="00480A61" w:rsidP="2D381390">
      <w:pPr>
        <w:rPr>
          <w:rFonts w:cs="Poppins"/>
          <w:i/>
          <w:iCs/>
          <w:color w:val="323232"/>
        </w:rPr>
      </w:pPr>
      <w:r>
        <w:rPr>
          <w:rFonts w:cs="Poppins"/>
          <w:i/>
          <w:iCs/>
          <w:color w:val="323232"/>
        </w:rPr>
        <w:t xml:space="preserve">We recommend identifying </w:t>
      </w:r>
      <w:r w:rsidRPr="00480A61">
        <w:rPr>
          <w:rFonts w:cs="Poppins"/>
          <w:i/>
          <w:iCs/>
          <w:color w:val="323232"/>
          <w:highlight w:val="yellow"/>
        </w:rPr>
        <w:t>X.</w:t>
      </w:r>
      <w:r w:rsidR="00104F59">
        <w:rPr>
          <w:rFonts w:cs="Poppins"/>
          <w:i/>
          <w:iCs/>
          <w:color w:val="323232"/>
        </w:rPr>
        <w:br/>
      </w:r>
      <w:commentRangeEnd w:id="9"/>
      <w:r w:rsidR="007547EA">
        <w:rPr>
          <w:rStyle w:val="CommentReference"/>
          <w:rFonts w:cs="Poppins"/>
          <w:i/>
          <w:iCs/>
          <w:color w:val="323232"/>
          <w:sz w:val="24"/>
          <w:szCs w:val="24"/>
        </w:rPr>
        <w:commentReference w:id="9"/>
      </w:r>
      <w:commentRangeEnd w:id="10"/>
      <w:r w:rsidR="00324A1B">
        <w:rPr>
          <w:rStyle w:val="CommentReference"/>
          <w:rFonts w:cs="Poppins"/>
          <w:i/>
          <w:iCs/>
          <w:color w:val="323232"/>
          <w:sz w:val="24"/>
          <w:szCs w:val="24"/>
        </w:rPr>
        <w:commentReference w:id="10"/>
      </w:r>
    </w:p>
    <w:p w14:paraId="2BC5F3FE" w14:textId="60FCBA58" w:rsidR="00ED3EDF" w:rsidRDefault="00ED3EDF" w:rsidP="00ED3EDF">
      <w:pPr>
        <w:rPr>
          <w:rFonts w:cs="Poppins"/>
          <w:color w:val="323232"/>
          <w:u w:val="single"/>
          <w:lang w:val="en-AU"/>
        </w:rPr>
      </w:pPr>
      <w:r w:rsidRPr="008520A4">
        <w:rPr>
          <w:rFonts w:cs="Poppins"/>
          <w:color w:val="323232"/>
          <w:u w:val="single"/>
          <w:lang w:val="en-AU"/>
        </w:rPr>
        <w:t xml:space="preserve">See advanced strategy tool: </w:t>
      </w:r>
      <w:r w:rsidR="002256D8">
        <w:rPr>
          <w:rFonts w:cs="Poppins"/>
          <w:color w:val="323232"/>
          <w:u w:val="single"/>
          <w:lang w:val="en-AU"/>
        </w:rPr>
        <w:t>Program Logic</w:t>
      </w:r>
    </w:p>
    <w:p w14:paraId="0CD81888" w14:textId="77777777" w:rsidR="00537BA5" w:rsidRDefault="00537BA5" w:rsidP="00ED3EDF">
      <w:pPr>
        <w:rPr>
          <w:rFonts w:cs="Poppins"/>
          <w:color w:val="323232"/>
          <w:u w:val="single"/>
          <w:lang w:val="en-AU"/>
        </w:rPr>
      </w:pPr>
    </w:p>
    <w:p w14:paraId="528EE7AE" w14:textId="7FE0D93E" w:rsidR="002256D8" w:rsidRPr="008520A4" w:rsidRDefault="002256D8" w:rsidP="00ED3EDF">
      <w:pPr>
        <w:rPr>
          <w:rFonts w:cs="Poppins"/>
          <w:color w:val="323232"/>
          <w:u w:val="single"/>
          <w:lang w:val="en-AU"/>
        </w:rPr>
      </w:pPr>
      <w:r>
        <w:rPr>
          <w:rFonts w:cs="Poppins"/>
          <w:color w:val="323232"/>
          <w:u w:val="single"/>
          <w:lang w:val="en-AU"/>
        </w:rPr>
        <w:t xml:space="preserve">Learn more about </w:t>
      </w:r>
      <w:r w:rsidR="00537BA5">
        <w:rPr>
          <w:rFonts w:cs="Poppins"/>
          <w:color w:val="323232"/>
          <w:u w:val="single"/>
          <w:lang w:val="en-AU"/>
        </w:rPr>
        <w:t>measurement and evaluation</w:t>
      </w:r>
    </w:p>
    <w:p w14:paraId="13E458BD" w14:textId="77777777" w:rsidR="00CA1982" w:rsidRPr="00407AD4" w:rsidRDefault="00CA1982" w:rsidP="00CA1982">
      <w:pPr>
        <w:rPr>
          <w:rFonts w:cs="Poppins"/>
          <w:color w:val="323232"/>
          <w:lang w:val="en-AU"/>
        </w:rPr>
      </w:pPr>
    </w:p>
    <w:p w14:paraId="0421A3F7" w14:textId="77777777" w:rsidR="00CA1982" w:rsidRPr="00407AD4" w:rsidRDefault="00CA1982" w:rsidP="1CF30246">
      <w:pPr>
        <w:rPr>
          <w:rFonts w:cs="Poppins"/>
          <w:i/>
          <w:iCs/>
          <w:color w:val="323232"/>
        </w:rPr>
      </w:pPr>
    </w:p>
    <w:sectPr w:rsidR="00CA1982" w:rsidRPr="00407AD4" w:rsidSect="00035DBE">
      <w:pgSz w:w="11901" w:h="16840"/>
      <w:pgMar w:top="720" w:right="720" w:bottom="720" w:left="720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comment w:id="0" w:author="Stephanie King" w:date="2026-07-27T20:38:00Z" w:initials="SK">
    <w:p w14:paraId="54763785" w14:textId="77777777" w:rsidR="00094D9A" w:rsidRDefault="00094D9A" w:rsidP="00094D9A">
      <w:r>
        <w:rPr>
          <w:rStyle w:val="CommentReference"/>
        </w:rPr>
        <w:annotationRef/>
      </w:r>
      <w:r>
        <w:rPr>
          <w:sz w:val="20"/>
          <w:szCs w:val="20"/>
        </w:rPr>
        <w:t>Insert diagram</w:t>
      </w:r>
    </w:p>
  </w:comment>
  <w:comment w:id="1" w:author="Stephanie King" w:date="2026-07-27T20:36:00Z" w:initials="SK">
    <w:p w14:paraId="63F06762" w14:textId="77777777" w:rsidR="00694442" w:rsidRDefault="00694442" w:rsidP="00694442">
      <w:r>
        <w:rPr>
          <w:rStyle w:val="CommentReference"/>
        </w:rPr>
        <w:annotationRef/>
      </w:r>
      <w:r>
        <w:rPr>
          <w:sz w:val="20"/>
          <w:szCs w:val="20"/>
        </w:rPr>
        <w:t>Can we try shorten this?</w:t>
      </w:r>
    </w:p>
  </w:comment>
  <w:comment w:id="2" w:author="Lucy Corrigan" w:date="2026-07-28T22:13:00Z" w:initials="LC">
    <w:p w14:paraId="6B242C50" w14:textId="43D5FBF6" w:rsidR="00772761" w:rsidRDefault="00772761">
      <w:pPr>
        <w:pStyle w:val="CommentText"/>
      </w:pPr>
      <w:r>
        <w:rPr>
          <w:rStyle w:val="CommentReference"/>
        </w:rPr>
        <w:annotationRef/>
      </w:r>
      <w:r w:rsidRPr="48E35875">
        <w:t>This is more of an issues mapping than to do with the vision so suggest removing</w:t>
      </w:r>
    </w:p>
    <w:p w14:paraId="1B84C68C" w14:textId="6B1B6BA6" w:rsidR="00772761" w:rsidRDefault="00772761">
      <w:pPr>
        <w:pStyle w:val="CommentText"/>
      </w:pPr>
    </w:p>
  </w:comment>
  <w:comment w:id="3" w:author="Stephanie King" w:date="2026-07-27T20:36:00Z" w:initials="SK">
    <w:p w14:paraId="06812175" w14:textId="77777777" w:rsidR="00694442" w:rsidRDefault="00694442" w:rsidP="00694442">
      <w:r>
        <w:rPr>
          <w:rStyle w:val="CommentReference"/>
        </w:rPr>
        <w:annotationRef/>
      </w:r>
      <w:r>
        <w:rPr>
          <w:sz w:val="20"/>
          <w:szCs w:val="20"/>
        </w:rPr>
        <w:t>Can we try shorten?</w:t>
      </w:r>
    </w:p>
  </w:comment>
  <w:comment w:id="4" w:author="Stephanie King" w:date="2026-07-27T20:36:00Z" w:initials="SK">
    <w:p w14:paraId="107C86B5" w14:textId="77777777" w:rsidR="00694442" w:rsidRDefault="00694442" w:rsidP="00694442">
      <w:r>
        <w:rPr>
          <w:rStyle w:val="CommentReference"/>
        </w:rPr>
        <w:annotationRef/>
      </w:r>
      <w:r>
        <w:rPr>
          <w:sz w:val="20"/>
          <w:szCs w:val="20"/>
        </w:rPr>
        <w:t>Can we try shorten?</w:t>
      </w:r>
    </w:p>
  </w:comment>
  <w:comment w:id="5" w:author="Stephanie King" w:date="2026-07-27T20:36:00Z" w:initials="SK">
    <w:p w14:paraId="43E62915" w14:textId="77777777" w:rsidR="00694442" w:rsidRDefault="00694442" w:rsidP="00694442">
      <w:r>
        <w:rPr>
          <w:rStyle w:val="CommentReference"/>
        </w:rPr>
        <w:annotationRef/>
      </w:r>
      <w:r>
        <w:rPr>
          <w:sz w:val="20"/>
          <w:szCs w:val="20"/>
        </w:rPr>
        <w:t>Try shorten</w:t>
      </w:r>
    </w:p>
  </w:comment>
  <w:comment w:id="6" w:author="Stephanie King" w:date="2026-07-27T20:35:00Z" w:initials="SK">
    <w:p w14:paraId="4CCAFE8E" w14:textId="77777777" w:rsidR="008F6CDB" w:rsidRDefault="008F6CDB" w:rsidP="008F6CDB">
      <w:r>
        <w:rPr>
          <w:rStyle w:val="CommentReference"/>
        </w:rPr>
        <w:annotationRef/>
      </w:r>
      <w:r>
        <w:rPr>
          <w:sz w:val="20"/>
          <w:szCs w:val="20"/>
        </w:rPr>
        <w:t>Does this exist or need to be created?</w:t>
      </w:r>
    </w:p>
  </w:comment>
  <w:comment w:id="7" w:author="Stephanie King" w:date="2026-04-23T15:35:00Z" w:initials="SK">
    <w:p w14:paraId="3E224BDA" w14:textId="77777777" w:rsidR="008F57DD" w:rsidRDefault="008F57DD" w:rsidP="008F57DD">
      <w:r>
        <w:rPr>
          <w:rStyle w:val="CommentReference"/>
        </w:rPr>
        <w:annotationRef/>
      </w:r>
      <w:r>
        <w:rPr>
          <w:sz w:val="20"/>
          <w:szCs w:val="20"/>
        </w:rPr>
        <w:t>I've just roughed this in - does someone want to refresh this with best example? Aiming for something that has 2 clear diff audiences, one grassroots and one systems</w:t>
      </w:r>
    </w:p>
  </w:comment>
  <w:comment w:id="8" w:author="Stephanie King" w:date="2026-07-27T20:37:00Z" w:initials="SK">
    <w:p w14:paraId="29FFBF75" w14:textId="77777777" w:rsidR="007547EA" w:rsidRDefault="007547EA" w:rsidP="007547EA">
      <w:r>
        <w:rPr>
          <w:rStyle w:val="CommentReference"/>
        </w:rPr>
        <w:annotationRef/>
      </w:r>
      <w:r>
        <w:rPr>
          <w:sz w:val="20"/>
          <w:szCs w:val="20"/>
        </w:rPr>
        <w:t>Can we shorten?</w:t>
      </w:r>
    </w:p>
  </w:comment>
  <w:comment w:id="9" w:author="Stephanie King" w:date="2026-07-27T20:37:00Z" w:initials="SK">
    <w:p w14:paraId="2863BDE7" w14:textId="77777777" w:rsidR="007547EA" w:rsidRDefault="007547EA" w:rsidP="007547EA">
      <w:r>
        <w:rPr>
          <w:rStyle w:val="CommentReference"/>
        </w:rPr>
        <w:annotationRef/>
      </w:r>
      <w:r>
        <w:rPr>
          <w:sz w:val="20"/>
          <w:szCs w:val="20"/>
        </w:rPr>
        <w:t>Can we shorten? Also not clear what we are asking them to do - add recommendation at end</w:t>
      </w:r>
    </w:p>
  </w:comment>
  <w:comment w:id="10" w:author="Lisa Kanani" w:date="2026-07-28T10:22:00Z" w:initials="LK">
    <w:p w14:paraId="0C9F7EA0" w14:textId="5B4DC2BB" w:rsidR="00324A1B" w:rsidRDefault="00324A1B" w:rsidP="00324A1B">
      <w:r>
        <w:rPr>
          <w:rStyle w:val="CommentReference"/>
        </w:rPr>
        <w:annotationRef/>
      </w: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>HYPERLINK "mailto:lucy@documentaryaustralia.com.au"</w:instrText>
      </w:r>
      <w:r>
        <w:rPr>
          <w:sz w:val="20"/>
          <w:szCs w:val="20"/>
        </w:rPr>
      </w:r>
      <w:bookmarkStart w:id="11" w:name="_@_09CB421CBB15D648B09BEAFE4E2A614DZ"/>
      <w:r>
        <w:rPr>
          <w:sz w:val="20"/>
          <w:szCs w:val="20"/>
        </w:rPr>
        <w:fldChar w:fldCharType="separate"/>
      </w:r>
      <w:bookmarkEnd w:id="11"/>
      <w:r w:rsidRPr="00324A1B">
        <w:rPr>
          <w:rStyle w:val="Mention"/>
          <w:noProof/>
          <w:sz w:val="20"/>
          <w:szCs w:val="20"/>
        </w:rPr>
        <w:t>@Lucy Corrigan</w:t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we could make another page called understanding outcomes and levels of change?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commentEx w15:paraId="54763785" w15:done="0"/>
  <w15:commentEx w15:paraId="63F06762" w15:done="0"/>
  <w15:commentEx w15:paraId="1B84C68C" w15:done="0"/>
  <w15:commentEx w15:paraId="06812175" w15:done="0"/>
  <w15:commentEx w15:paraId="107C86B5" w15:done="0"/>
  <w15:commentEx w15:paraId="43E62915" w15:done="0"/>
  <w15:commentEx w15:paraId="4CCAFE8E" w15:done="0"/>
  <w15:commentEx w15:paraId="3E224BDA" w15:done="0"/>
  <w15:commentEx w15:paraId="29FFBF75" w15:done="0"/>
  <w15:commentEx w15:paraId="2863BDE7" w15:done="0"/>
  <w15:commentEx w15:paraId="0C9F7EA0" w15:paraIdParent="2863BDE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cr w16du wp14">
  <w16cex:commentExtensible w16cex:durableId="4EB45DFE" w16cex:dateUtc="2026-07-27T10:38:00Z"/>
  <w16cex:commentExtensible w16cex:durableId="25EB27F9" w16cex:dateUtc="2026-07-27T10:36:00Z"/>
  <w16cex:commentExtensible w16cex:durableId="306E61B1" w16cex:dateUtc="2026-07-28T12:13:00Z"/>
  <w16cex:commentExtensible w16cex:durableId="286BCEB3" w16cex:dateUtc="2026-07-27T10:36:00Z"/>
  <w16cex:commentExtensible w16cex:durableId="700B287D" w16cex:dateUtc="2026-07-27T10:36:00Z"/>
  <w16cex:commentExtensible w16cex:durableId="214A7D33" w16cex:dateUtc="2026-07-27T10:36:00Z"/>
  <w16cex:commentExtensible w16cex:durableId="09E7BF68" w16cex:dateUtc="2026-07-27T10:35:00Z"/>
  <w16cex:commentExtensible w16cex:durableId="06EB9437" w16cex:dateUtc="2026-04-23T05:35:00Z"/>
  <w16cex:commentExtensible w16cex:durableId="23B183F1" w16cex:dateUtc="2026-07-27T10:37:00Z"/>
  <w16cex:commentExtensible w16cex:durableId="4A17DF4B" w16cex:dateUtc="2026-07-27T10:37:00Z"/>
  <w16cex:commentExtensible w16cex:durableId="4B22FB6C" w16cex:dateUtc="2026-07-28T00:2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6cid:commentId w16cid:paraId="54763785" w16cid:durableId="4EB45DFE"/>
  <w16cid:commentId w16cid:paraId="63F06762" w16cid:durableId="25EB27F9"/>
  <w16cid:commentId w16cid:paraId="1B84C68C" w16cid:durableId="306E61B1"/>
  <w16cid:commentId w16cid:paraId="06812175" w16cid:durableId="286BCEB3"/>
  <w16cid:commentId w16cid:paraId="107C86B5" w16cid:durableId="700B287D"/>
  <w16cid:commentId w16cid:paraId="43E62915" w16cid:durableId="214A7D33"/>
  <w16cid:commentId w16cid:paraId="4CCAFE8E" w16cid:durableId="09E7BF68"/>
  <w16cid:commentId w16cid:paraId="3E224BDA" w16cid:durableId="06EB9437"/>
  <w16cid:commentId w16cid:paraId="29FFBF75" w16cid:durableId="23B183F1"/>
  <w16cid:commentId w16cid:paraId="2863BDE7" w16cid:durableId="4A17DF4B"/>
  <w16cid:commentId w16cid:paraId="0C9F7EA0" w16cid:durableId="4B22FB6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3E7191D" w14:textId="77777777" w:rsidR="00772761" w:rsidRDefault="00772761">
      <w:r>
        <w:separator/>
      </w:r>
    </w:p>
  </w:endnote>
  <w:endnote w:type="continuationSeparator" w:id="0">
    <w:p w14:paraId="130FBB27" w14:textId="77777777" w:rsidR="00772761" w:rsidRDefault="0077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oppins">
    <w:panose1 w:val="00000500000000000000"/>
    <w:charset w:val="4D"/>
    <w:family w:val="auto"/>
    <w:pitch w:val="variable"/>
    <w:sig w:usb0="00008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C513384" w14:textId="77777777" w:rsidR="00772761" w:rsidRDefault="00772761">
      <w:r>
        <w:separator/>
      </w:r>
    </w:p>
  </w:footnote>
  <w:footnote w:type="continuationSeparator" w:id="0">
    <w:p w14:paraId="4ABDF51F" w14:textId="77777777" w:rsidR="00772761" w:rsidRDefault="0077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numPicBullet w:numPicBulletId="0">
    <w:pict>
      <v:shapetype w14:anchorId="029FB2C1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2" o:spid="_x0000_i1025" type="#_x0000_t75" alt="Macintosh HD:Users:Lucy:Downloads:Documentary-Australia-Logo Pack 5:Documentary_Australia_Stacked:DocumentaryAustralia_Logo_LANDSCAPE RGB.png" style="width:1167.45pt;height:217.05pt;visibility:visible" o:bullet="t">
        <v:imagedata r:id="rId1" o:title="DocumentaryAustralia_Logo_LANDSCAPE RGB"/>
      </v:shape>
    </w:pict>
  </w:numPicBullet>
  <w:abstractNum w:abstractNumId="0" w15:restartNumberingAfterBreak="0">
    <w:nsid w:val="084B74E6"/>
    <w:multiLevelType w:val="hybridMultilevel"/>
    <w:tmpl w:val="CE58BB8C"/>
    <w:lvl w:ilvl="0" w:tplc="693A51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14C0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8898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4A67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563F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6AF5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2C8E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1453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9C09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27608"/>
    <w:multiLevelType w:val="multilevel"/>
    <w:tmpl w:val="BC8C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F67ABB"/>
    <w:multiLevelType w:val="hybridMultilevel"/>
    <w:tmpl w:val="639CB11A"/>
    <w:lvl w:ilvl="0" w:tplc="D5F237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ACC7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2263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2BC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2C8B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D6AF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7E76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B438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7E28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30A140"/>
    <w:multiLevelType w:val="hybridMultilevel"/>
    <w:tmpl w:val="A60A48C4"/>
    <w:lvl w:ilvl="0" w:tplc="0A3845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B404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4E8B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2A0B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CE74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A02E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5479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1861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F5242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3A3E3A"/>
    <w:multiLevelType w:val="multilevel"/>
    <w:tmpl w:val="FB302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824A55"/>
    <w:multiLevelType w:val="hybridMultilevel"/>
    <w:tmpl w:val="D1ECD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5509F2"/>
    <w:multiLevelType w:val="hybridMultilevel"/>
    <w:tmpl w:val="A62C80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E208AF"/>
    <w:multiLevelType w:val="hybridMultilevel"/>
    <w:tmpl w:val="07524E7A"/>
    <w:lvl w:ilvl="0" w:tplc="11CC00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B647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545C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D836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C064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72A9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FC23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A671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EED8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45EE8C"/>
    <w:multiLevelType w:val="hybridMultilevel"/>
    <w:tmpl w:val="43D48D42"/>
    <w:lvl w:ilvl="0" w:tplc="C4E296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8E66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0C24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1E97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642E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C641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187F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90C1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04E37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3470732">
    <w:abstractNumId w:val="0"/>
  </w:num>
  <w:num w:numId="2" w16cid:durableId="413941082">
    <w:abstractNumId w:val="3"/>
  </w:num>
  <w:num w:numId="3" w16cid:durableId="716274544">
    <w:abstractNumId w:val="7"/>
  </w:num>
  <w:num w:numId="4" w16cid:durableId="1178999952">
    <w:abstractNumId w:val="2"/>
  </w:num>
  <w:num w:numId="5" w16cid:durableId="1672220312">
    <w:abstractNumId w:val="5"/>
  </w:num>
  <w:num w:numId="6" w16cid:durableId="689524366">
    <w:abstractNumId w:val="6"/>
  </w:num>
  <w:num w:numId="7" w16cid:durableId="1841508901">
    <w:abstractNumId w:val="1"/>
  </w:num>
  <w:num w:numId="8" w16cid:durableId="555237447">
    <w:abstractNumId w:val="4"/>
  </w:num>
  <w:num w:numId="9" w16cid:durableId="1290210529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Stephanie King">
    <w15:presenceInfo w15:providerId="AD" w15:userId="S::stephanie@documentaryaustralia.com.au::e104bd9d-ed46-4deb-b548-26a6d5c6ca68"/>
  </w15:person>
  <w15:person w15:author="Lucy Corrigan">
    <w15:presenceInfo w15:providerId="AD" w15:userId="S::lucy@documentaryaustralia.com.au::210a4735-102e-45e7-b2fc-4a825bbc46be"/>
  </w15:person>
  <w15:person w15:author="Lisa Kanani">
    <w15:presenceInfo w15:providerId="AD" w15:userId="S::lisa@documentaryaustralia.com.au::68891dc5-ebb4-4636-b7e4-4cc472623569"/>
  </w15:person>
</w15:people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236"/>
    <w:rsid w:val="000002E1"/>
    <w:rsid w:val="000009F6"/>
    <w:rsid w:val="00003274"/>
    <w:rsid w:val="00003668"/>
    <w:rsid w:val="00003C7C"/>
    <w:rsid w:val="0000466F"/>
    <w:rsid w:val="00011DF3"/>
    <w:rsid w:val="00012256"/>
    <w:rsid w:val="00012C0E"/>
    <w:rsid w:val="00014D71"/>
    <w:rsid w:val="00025917"/>
    <w:rsid w:val="000277E3"/>
    <w:rsid w:val="00035DBE"/>
    <w:rsid w:val="00040A35"/>
    <w:rsid w:val="000462BC"/>
    <w:rsid w:val="00057BF3"/>
    <w:rsid w:val="00065D59"/>
    <w:rsid w:val="00071A21"/>
    <w:rsid w:val="00072B1B"/>
    <w:rsid w:val="0008278F"/>
    <w:rsid w:val="00086F90"/>
    <w:rsid w:val="00087117"/>
    <w:rsid w:val="00094D9A"/>
    <w:rsid w:val="000951D1"/>
    <w:rsid w:val="00097049"/>
    <w:rsid w:val="00097430"/>
    <w:rsid w:val="000A0E0E"/>
    <w:rsid w:val="000A5B33"/>
    <w:rsid w:val="000B4521"/>
    <w:rsid w:val="000B63E9"/>
    <w:rsid w:val="000C3CF1"/>
    <w:rsid w:val="000C732A"/>
    <w:rsid w:val="000F6946"/>
    <w:rsid w:val="00101D7D"/>
    <w:rsid w:val="00104F59"/>
    <w:rsid w:val="0011050D"/>
    <w:rsid w:val="0011696E"/>
    <w:rsid w:val="00130AE4"/>
    <w:rsid w:val="00132698"/>
    <w:rsid w:val="00142009"/>
    <w:rsid w:val="00154FF2"/>
    <w:rsid w:val="00156864"/>
    <w:rsid w:val="00157BFB"/>
    <w:rsid w:val="001665B3"/>
    <w:rsid w:val="00184306"/>
    <w:rsid w:val="00191244"/>
    <w:rsid w:val="001971C0"/>
    <w:rsid w:val="001A11B4"/>
    <w:rsid w:val="001B2525"/>
    <w:rsid w:val="001B7407"/>
    <w:rsid w:val="001B7618"/>
    <w:rsid w:val="001C79E3"/>
    <w:rsid w:val="001C7FA0"/>
    <w:rsid w:val="001D514B"/>
    <w:rsid w:val="001D686B"/>
    <w:rsid w:val="001F1C28"/>
    <w:rsid w:val="001F3C32"/>
    <w:rsid w:val="00202DDB"/>
    <w:rsid w:val="00212430"/>
    <w:rsid w:val="00212F97"/>
    <w:rsid w:val="00214A0D"/>
    <w:rsid w:val="00216556"/>
    <w:rsid w:val="00224D07"/>
    <w:rsid w:val="002256D8"/>
    <w:rsid w:val="00226D38"/>
    <w:rsid w:val="0023027C"/>
    <w:rsid w:val="00243366"/>
    <w:rsid w:val="00245420"/>
    <w:rsid w:val="002468E8"/>
    <w:rsid w:val="00267D19"/>
    <w:rsid w:val="00276E20"/>
    <w:rsid w:val="00287978"/>
    <w:rsid w:val="002945E8"/>
    <w:rsid w:val="00295BD1"/>
    <w:rsid w:val="002A195E"/>
    <w:rsid w:val="002A470E"/>
    <w:rsid w:val="002A4A58"/>
    <w:rsid w:val="002A5D04"/>
    <w:rsid w:val="002A7717"/>
    <w:rsid w:val="002B096F"/>
    <w:rsid w:val="002B31C5"/>
    <w:rsid w:val="002B3E0F"/>
    <w:rsid w:val="002C7B9C"/>
    <w:rsid w:val="002D5100"/>
    <w:rsid w:val="002E0040"/>
    <w:rsid w:val="002E45FC"/>
    <w:rsid w:val="002E665B"/>
    <w:rsid w:val="002F0063"/>
    <w:rsid w:val="002F6385"/>
    <w:rsid w:val="002F7704"/>
    <w:rsid w:val="00305FD6"/>
    <w:rsid w:val="00313AA7"/>
    <w:rsid w:val="00321115"/>
    <w:rsid w:val="00324A1B"/>
    <w:rsid w:val="00326C88"/>
    <w:rsid w:val="00327135"/>
    <w:rsid w:val="00332434"/>
    <w:rsid w:val="003428DB"/>
    <w:rsid w:val="00346781"/>
    <w:rsid w:val="00346A85"/>
    <w:rsid w:val="00351140"/>
    <w:rsid w:val="003517A1"/>
    <w:rsid w:val="00353461"/>
    <w:rsid w:val="003707D2"/>
    <w:rsid w:val="003749BE"/>
    <w:rsid w:val="0039041E"/>
    <w:rsid w:val="003C22D1"/>
    <w:rsid w:val="003C2A06"/>
    <w:rsid w:val="003E2123"/>
    <w:rsid w:val="003F62BF"/>
    <w:rsid w:val="00401CEC"/>
    <w:rsid w:val="00403CA2"/>
    <w:rsid w:val="00407AD4"/>
    <w:rsid w:val="00407F4C"/>
    <w:rsid w:val="00422978"/>
    <w:rsid w:val="00426FD2"/>
    <w:rsid w:val="0043542C"/>
    <w:rsid w:val="00462162"/>
    <w:rsid w:val="00464A78"/>
    <w:rsid w:val="00470AF3"/>
    <w:rsid w:val="00470FBF"/>
    <w:rsid w:val="00472045"/>
    <w:rsid w:val="00472B92"/>
    <w:rsid w:val="004755AC"/>
    <w:rsid w:val="004776C1"/>
    <w:rsid w:val="00480A61"/>
    <w:rsid w:val="00491EBA"/>
    <w:rsid w:val="004925A4"/>
    <w:rsid w:val="00493BB3"/>
    <w:rsid w:val="004947D7"/>
    <w:rsid w:val="004A0069"/>
    <w:rsid w:val="004A2A99"/>
    <w:rsid w:val="004A5D78"/>
    <w:rsid w:val="004B54DE"/>
    <w:rsid w:val="004C26E0"/>
    <w:rsid w:val="004F2216"/>
    <w:rsid w:val="00500AEA"/>
    <w:rsid w:val="005065B9"/>
    <w:rsid w:val="005166F1"/>
    <w:rsid w:val="00517244"/>
    <w:rsid w:val="00537BA5"/>
    <w:rsid w:val="00543D83"/>
    <w:rsid w:val="00571089"/>
    <w:rsid w:val="00571A4A"/>
    <w:rsid w:val="00575303"/>
    <w:rsid w:val="00575BBB"/>
    <w:rsid w:val="0058262A"/>
    <w:rsid w:val="005A3A2C"/>
    <w:rsid w:val="005B0E8D"/>
    <w:rsid w:val="005B6346"/>
    <w:rsid w:val="005B63B5"/>
    <w:rsid w:val="005C1960"/>
    <w:rsid w:val="005C44FD"/>
    <w:rsid w:val="005C56B2"/>
    <w:rsid w:val="005E375E"/>
    <w:rsid w:val="00626A4F"/>
    <w:rsid w:val="00631964"/>
    <w:rsid w:val="00632EBC"/>
    <w:rsid w:val="0063420F"/>
    <w:rsid w:val="00634DA3"/>
    <w:rsid w:val="006374D9"/>
    <w:rsid w:val="00641233"/>
    <w:rsid w:val="006500BE"/>
    <w:rsid w:val="00657C09"/>
    <w:rsid w:val="0067072D"/>
    <w:rsid w:val="0067499D"/>
    <w:rsid w:val="006751B5"/>
    <w:rsid w:val="0067629D"/>
    <w:rsid w:val="00694442"/>
    <w:rsid w:val="00696662"/>
    <w:rsid w:val="006A2F03"/>
    <w:rsid w:val="006A38E2"/>
    <w:rsid w:val="006A6F6B"/>
    <w:rsid w:val="006A7606"/>
    <w:rsid w:val="006C0E83"/>
    <w:rsid w:val="006C1694"/>
    <w:rsid w:val="006C3C0B"/>
    <w:rsid w:val="006C6744"/>
    <w:rsid w:val="006D133F"/>
    <w:rsid w:val="006E1758"/>
    <w:rsid w:val="006E56D8"/>
    <w:rsid w:val="006F6C69"/>
    <w:rsid w:val="006F7378"/>
    <w:rsid w:val="00704154"/>
    <w:rsid w:val="00705821"/>
    <w:rsid w:val="00707B9A"/>
    <w:rsid w:val="007211B0"/>
    <w:rsid w:val="00725D63"/>
    <w:rsid w:val="00736A8C"/>
    <w:rsid w:val="007476DF"/>
    <w:rsid w:val="007547EA"/>
    <w:rsid w:val="00754BB4"/>
    <w:rsid w:val="00762202"/>
    <w:rsid w:val="00765B43"/>
    <w:rsid w:val="00765FA8"/>
    <w:rsid w:val="007669B4"/>
    <w:rsid w:val="00772761"/>
    <w:rsid w:val="00777AF6"/>
    <w:rsid w:val="00777E78"/>
    <w:rsid w:val="00780236"/>
    <w:rsid w:val="00783D73"/>
    <w:rsid w:val="007854F2"/>
    <w:rsid w:val="00791111"/>
    <w:rsid w:val="007A14A3"/>
    <w:rsid w:val="007A4178"/>
    <w:rsid w:val="007A4480"/>
    <w:rsid w:val="007A4B3E"/>
    <w:rsid w:val="007B55DB"/>
    <w:rsid w:val="007B7772"/>
    <w:rsid w:val="007C3587"/>
    <w:rsid w:val="007D0E74"/>
    <w:rsid w:val="007D21A6"/>
    <w:rsid w:val="007D4702"/>
    <w:rsid w:val="008002B9"/>
    <w:rsid w:val="0083083E"/>
    <w:rsid w:val="00841E11"/>
    <w:rsid w:val="0084270F"/>
    <w:rsid w:val="00845C8E"/>
    <w:rsid w:val="00851B66"/>
    <w:rsid w:val="008520A4"/>
    <w:rsid w:val="008606BB"/>
    <w:rsid w:val="00862F8C"/>
    <w:rsid w:val="00863556"/>
    <w:rsid w:val="00865F4E"/>
    <w:rsid w:val="008845B6"/>
    <w:rsid w:val="00886273"/>
    <w:rsid w:val="008922C4"/>
    <w:rsid w:val="008945F4"/>
    <w:rsid w:val="00894CB8"/>
    <w:rsid w:val="008B584F"/>
    <w:rsid w:val="008C04A0"/>
    <w:rsid w:val="008E0448"/>
    <w:rsid w:val="008E5AB6"/>
    <w:rsid w:val="008F5411"/>
    <w:rsid w:val="008F57DD"/>
    <w:rsid w:val="008F6CDB"/>
    <w:rsid w:val="008F6E2C"/>
    <w:rsid w:val="00902F81"/>
    <w:rsid w:val="00905895"/>
    <w:rsid w:val="0092582E"/>
    <w:rsid w:val="0094046F"/>
    <w:rsid w:val="00944C10"/>
    <w:rsid w:val="009704C9"/>
    <w:rsid w:val="009745F0"/>
    <w:rsid w:val="00981032"/>
    <w:rsid w:val="00981A1E"/>
    <w:rsid w:val="00981FB6"/>
    <w:rsid w:val="009969C3"/>
    <w:rsid w:val="009976C3"/>
    <w:rsid w:val="009A6500"/>
    <w:rsid w:val="009A7650"/>
    <w:rsid w:val="009C2B28"/>
    <w:rsid w:val="009C3F1F"/>
    <w:rsid w:val="009C78F8"/>
    <w:rsid w:val="009D2962"/>
    <w:rsid w:val="009D450B"/>
    <w:rsid w:val="009E20EA"/>
    <w:rsid w:val="009F106A"/>
    <w:rsid w:val="009F26B9"/>
    <w:rsid w:val="009F6862"/>
    <w:rsid w:val="00A04BAD"/>
    <w:rsid w:val="00A07189"/>
    <w:rsid w:val="00A17A77"/>
    <w:rsid w:val="00A3057D"/>
    <w:rsid w:val="00A53655"/>
    <w:rsid w:val="00A66762"/>
    <w:rsid w:val="00A74CE4"/>
    <w:rsid w:val="00A77B48"/>
    <w:rsid w:val="00A82979"/>
    <w:rsid w:val="00A840A4"/>
    <w:rsid w:val="00A92421"/>
    <w:rsid w:val="00A96514"/>
    <w:rsid w:val="00AA4E4C"/>
    <w:rsid w:val="00AA5678"/>
    <w:rsid w:val="00AB4250"/>
    <w:rsid w:val="00AC7645"/>
    <w:rsid w:val="00AD10CE"/>
    <w:rsid w:val="00AD1B4B"/>
    <w:rsid w:val="00AD2DC7"/>
    <w:rsid w:val="00AD6431"/>
    <w:rsid w:val="00AE2657"/>
    <w:rsid w:val="00AE3A7D"/>
    <w:rsid w:val="00AE4028"/>
    <w:rsid w:val="00AE5102"/>
    <w:rsid w:val="00AE7E37"/>
    <w:rsid w:val="00AF6E8B"/>
    <w:rsid w:val="00B05F60"/>
    <w:rsid w:val="00B10AB3"/>
    <w:rsid w:val="00B149A9"/>
    <w:rsid w:val="00B27D24"/>
    <w:rsid w:val="00B40E5F"/>
    <w:rsid w:val="00B4542B"/>
    <w:rsid w:val="00B53B20"/>
    <w:rsid w:val="00B545B9"/>
    <w:rsid w:val="00B57C4B"/>
    <w:rsid w:val="00B64E26"/>
    <w:rsid w:val="00B70572"/>
    <w:rsid w:val="00B7096F"/>
    <w:rsid w:val="00B71CB6"/>
    <w:rsid w:val="00B737D5"/>
    <w:rsid w:val="00B752ED"/>
    <w:rsid w:val="00B759D6"/>
    <w:rsid w:val="00B779DA"/>
    <w:rsid w:val="00B949FA"/>
    <w:rsid w:val="00BA339B"/>
    <w:rsid w:val="00BA43DA"/>
    <w:rsid w:val="00BA4903"/>
    <w:rsid w:val="00BA5E0B"/>
    <w:rsid w:val="00BB7111"/>
    <w:rsid w:val="00BD28F6"/>
    <w:rsid w:val="00BD6A00"/>
    <w:rsid w:val="00BE4A90"/>
    <w:rsid w:val="00BE7988"/>
    <w:rsid w:val="00BF0AF9"/>
    <w:rsid w:val="00BF334C"/>
    <w:rsid w:val="00C00CBD"/>
    <w:rsid w:val="00C053A9"/>
    <w:rsid w:val="00C20742"/>
    <w:rsid w:val="00C223C4"/>
    <w:rsid w:val="00C3032C"/>
    <w:rsid w:val="00C340E1"/>
    <w:rsid w:val="00C34F8F"/>
    <w:rsid w:val="00C52A52"/>
    <w:rsid w:val="00C74EC2"/>
    <w:rsid w:val="00C75B55"/>
    <w:rsid w:val="00C75F9D"/>
    <w:rsid w:val="00C94B99"/>
    <w:rsid w:val="00C97CB0"/>
    <w:rsid w:val="00CA0E13"/>
    <w:rsid w:val="00CA1982"/>
    <w:rsid w:val="00CB45E4"/>
    <w:rsid w:val="00CC1415"/>
    <w:rsid w:val="00CC3107"/>
    <w:rsid w:val="00CD2108"/>
    <w:rsid w:val="00CD33E9"/>
    <w:rsid w:val="00CD50D2"/>
    <w:rsid w:val="00CD7381"/>
    <w:rsid w:val="00CF1B73"/>
    <w:rsid w:val="00CF6967"/>
    <w:rsid w:val="00D000AA"/>
    <w:rsid w:val="00D00850"/>
    <w:rsid w:val="00D03AB4"/>
    <w:rsid w:val="00D15414"/>
    <w:rsid w:val="00D26C59"/>
    <w:rsid w:val="00D2778B"/>
    <w:rsid w:val="00D27D8F"/>
    <w:rsid w:val="00D3342A"/>
    <w:rsid w:val="00D3490C"/>
    <w:rsid w:val="00D35F3B"/>
    <w:rsid w:val="00D44617"/>
    <w:rsid w:val="00D55144"/>
    <w:rsid w:val="00D61B86"/>
    <w:rsid w:val="00D61BD5"/>
    <w:rsid w:val="00D83384"/>
    <w:rsid w:val="00D86EFD"/>
    <w:rsid w:val="00D936D1"/>
    <w:rsid w:val="00D95802"/>
    <w:rsid w:val="00DA7783"/>
    <w:rsid w:val="00DB39C2"/>
    <w:rsid w:val="00DCBF68"/>
    <w:rsid w:val="00DD160E"/>
    <w:rsid w:val="00DD1FF6"/>
    <w:rsid w:val="00DD2C53"/>
    <w:rsid w:val="00DD3743"/>
    <w:rsid w:val="00DD543E"/>
    <w:rsid w:val="00DF27A6"/>
    <w:rsid w:val="00DF2F84"/>
    <w:rsid w:val="00E100F9"/>
    <w:rsid w:val="00E14AC4"/>
    <w:rsid w:val="00E32225"/>
    <w:rsid w:val="00E346BF"/>
    <w:rsid w:val="00E43C1B"/>
    <w:rsid w:val="00E63D90"/>
    <w:rsid w:val="00E7103E"/>
    <w:rsid w:val="00E74416"/>
    <w:rsid w:val="00E74B49"/>
    <w:rsid w:val="00E82865"/>
    <w:rsid w:val="00E83303"/>
    <w:rsid w:val="00E87F9A"/>
    <w:rsid w:val="00EA0CF7"/>
    <w:rsid w:val="00EA2723"/>
    <w:rsid w:val="00EA48FD"/>
    <w:rsid w:val="00EA4FD9"/>
    <w:rsid w:val="00EA6064"/>
    <w:rsid w:val="00EB0565"/>
    <w:rsid w:val="00EB77CF"/>
    <w:rsid w:val="00EC262C"/>
    <w:rsid w:val="00EC371B"/>
    <w:rsid w:val="00EC69CB"/>
    <w:rsid w:val="00ED050C"/>
    <w:rsid w:val="00ED3EDF"/>
    <w:rsid w:val="00ED6658"/>
    <w:rsid w:val="00EE2D73"/>
    <w:rsid w:val="00EF45F0"/>
    <w:rsid w:val="00F0296C"/>
    <w:rsid w:val="00F15847"/>
    <w:rsid w:val="00F223BC"/>
    <w:rsid w:val="00F2550B"/>
    <w:rsid w:val="00F3475D"/>
    <w:rsid w:val="00F34F65"/>
    <w:rsid w:val="00F42ABF"/>
    <w:rsid w:val="00F44918"/>
    <w:rsid w:val="00F47E4A"/>
    <w:rsid w:val="00F528B1"/>
    <w:rsid w:val="00F55A20"/>
    <w:rsid w:val="00F63788"/>
    <w:rsid w:val="00F65B25"/>
    <w:rsid w:val="00F66B05"/>
    <w:rsid w:val="00F67A89"/>
    <w:rsid w:val="00FA5F72"/>
    <w:rsid w:val="00FC1B81"/>
    <w:rsid w:val="00FC2687"/>
    <w:rsid w:val="00FC39F3"/>
    <w:rsid w:val="00FC6ED9"/>
    <w:rsid w:val="00FD27B4"/>
    <w:rsid w:val="00FD68E9"/>
    <w:rsid w:val="00FD7228"/>
    <w:rsid w:val="00FE1C14"/>
    <w:rsid w:val="01364F9F"/>
    <w:rsid w:val="0296D273"/>
    <w:rsid w:val="02B4AEE8"/>
    <w:rsid w:val="02B5B66D"/>
    <w:rsid w:val="04426E0A"/>
    <w:rsid w:val="047A7949"/>
    <w:rsid w:val="0552EBB6"/>
    <w:rsid w:val="0605F6E9"/>
    <w:rsid w:val="07A43FD4"/>
    <w:rsid w:val="07C1AC9A"/>
    <w:rsid w:val="080045F6"/>
    <w:rsid w:val="0807D499"/>
    <w:rsid w:val="08745058"/>
    <w:rsid w:val="08D0DBB6"/>
    <w:rsid w:val="09DD9276"/>
    <w:rsid w:val="0A07A770"/>
    <w:rsid w:val="0CD2351F"/>
    <w:rsid w:val="0D35DAFE"/>
    <w:rsid w:val="0DA1267F"/>
    <w:rsid w:val="0E27B35A"/>
    <w:rsid w:val="0EA4CBDB"/>
    <w:rsid w:val="0EE4F2B0"/>
    <w:rsid w:val="1085F58D"/>
    <w:rsid w:val="11D3235A"/>
    <w:rsid w:val="12345B01"/>
    <w:rsid w:val="13E593B8"/>
    <w:rsid w:val="1634E842"/>
    <w:rsid w:val="16B2DFE7"/>
    <w:rsid w:val="178AE793"/>
    <w:rsid w:val="18781817"/>
    <w:rsid w:val="195F2C51"/>
    <w:rsid w:val="1BA9BE6E"/>
    <w:rsid w:val="1CAEB0D3"/>
    <w:rsid w:val="1CF30246"/>
    <w:rsid w:val="1D956FE0"/>
    <w:rsid w:val="1F63A6DC"/>
    <w:rsid w:val="1FB8DFE8"/>
    <w:rsid w:val="1FBA1629"/>
    <w:rsid w:val="1FD71546"/>
    <w:rsid w:val="201C655C"/>
    <w:rsid w:val="2044C705"/>
    <w:rsid w:val="20F35855"/>
    <w:rsid w:val="21122BE1"/>
    <w:rsid w:val="221743BE"/>
    <w:rsid w:val="229A9DAF"/>
    <w:rsid w:val="2412B9E6"/>
    <w:rsid w:val="2424DC86"/>
    <w:rsid w:val="246E3741"/>
    <w:rsid w:val="248BA93D"/>
    <w:rsid w:val="2563D67C"/>
    <w:rsid w:val="2587127F"/>
    <w:rsid w:val="25BBB0F4"/>
    <w:rsid w:val="25BF9404"/>
    <w:rsid w:val="2630FFE4"/>
    <w:rsid w:val="265B1663"/>
    <w:rsid w:val="265D33EB"/>
    <w:rsid w:val="266B8AFF"/>
    <w:rsid w:val="27E0BE90"/>
    <w:rsid w:val="27F8E6AF"/>
    <w:rsid w:val="29705787"/>
    <w:rsid w:val="2A4A7E89"/>
    <w:rsid w:val="2A4E01B6"/>
    <w:rsid w:val="2B183C4B"/>
    <w:rsid w:val="2BFF4E31"/>
    <w:rsid w:val="2D381390"/>
    <w:rsid w:val="30542A81"/>
    <w:rsid w:val="30E76473"/>
    <w:rsid w:val="31FD683B"/>
    <w:rsid w:val="3445F807"/>
    <w:rsid w:val="36817F24"/>
    <w:rsid w:val="3864B0B0"/>
    <w:rsid w:val="391953B1"/>
    <w:rsid w:val="3923B238"/>
    <w:rsid w:val="39C7499F"/>
    <w:rsid w:val="3BD5F1CC"/>
    <w:rsid w:val="3D63211A"/>
    <w:rsid w:val="3DE9BB1B"/>
    <w:rsid w:val="3DFE48DD"/>
    <w:rsid w:val="3E4820A6"/>
    <w:rsid w:val="400A308B"/>
    <w:rsid w:val="411AD898"/>
    <w:rsid w:val="411B73CE"/>
    <w:rsid w:val="418CF47E"/>
    <w:rsid w:val="41AD7D8A"/>
    <w:rsid w:val="42552636"/>
    <w:rsid w:val="4357B4D7"/>
    <w:rsid w:val="438FAA65"/>
    <w:rsid w:val="454C61F9"/>
    <w:rsid w:val="45514816"/>
    <w:rsid w:val="45F012BC"/>
    <w:rsid w:val="46DA8B84"/>
    <w:rsid w:val="4A0F0523"/>
    <w:rsid w:val="4BF341FC"/>
    <w:rsid w:val="4CF96F97"/>
    <w:rsid w:val="4E32A275"/>
    <w:rsid w:val="4EC58A87"/>
    <w:rsid w:val="4F4A78F2"/>
    <w:rsid w:val="4FFEE234"/>
    <w:rsid w:val="50B6EB5C"/>
    <w:rsid w:val="51502E49"/>
    <w:rsid w:val="52841046"/>
    <w:rsid w:val="52AA1A1B"/>
    <w:rsid w:val="52D760ED"/>
    <w:rsid w:val="531B985A"/>
    <w:rsid w:val="55E79BAD"/>
    <w:rsid w:val="5651B9E9"/>
    <w:rsid w:val="5701A232"/>
    <w:rsid w:val="58E4FD58"/>
    <w:rsid w:val="59CC0B3A"/>
    <w:rsid w:val="59D5D887"/>
    <w:rsid w:val="59E77481"/>
    <w:rsid w:val="5A1FE43B"/>
    <w:rsid w:val="5A2D6FAD"/>
    <w:rsid w:val="5A4F4705"/>
    <w:rsid w:val="5A729E92"/>
    <w:rsid w:val="5A9B8543"/>
    <w:rsid w:val="5AC16375"/>
    <w:rsid w:val="5AE9FD6A"/>
    <w:rsid w:val="5C1DC503"/>
    <w:rsid w:val="5C87D181"/>
    <w:rsid w:val="5CC9FAB8"/>
    <w:rsid w:val="5D438F62"/>
    <w:rsid w:val="5F752332"/>
    <w:rsid w:val="61317813"/>
    <w:rsid w:val="617BB2D0"/>
    <w:rsid w:val="6186E9F3"/>
    <w:rsid w:val="61BFF89E"/>
    <w:rsid w:val="6228815C"/>
    <w:rsid w:val="6236235E"/>
    <w:rsid w:val="62508F58"/>
    <w:rsid w:val="6294AF5F"/>
    <w:rsid w:val="633F742E"/>
    <w:rsid w:val="6388B34D"/>
    <w:rsid w:val="6469BD9C"/>
    <w:rsid w:val="64BF5E1E"/>
    <w:rsid w:val="64C788D8"/>
    <w:rsid w:val="64CD7F9C"/>
    <w:rsid w:val="65350548"/>
    <w:rsid w:val="658A8169"/>
    <w:rsid w:val="6591B0A4"/>
    <w:rsid w:val="676ECE8D"/>
    <w:rsid w:val="677776D3"/>
    <w:rsid w:val="678484B3"/>
    <w:rsid w:val="68B90E7D"/>
    <w:rsid w:val="6B33A099"/>
    <w:rsid w:val="6EC791D6"/>
    <w:rsid w:val="6F94CAC1"/>
    <w:rsid w:val="70C4777E"/>
    <w:rsid w:val="710307F1"/>
    <w:rsid w:val="71CA43E9"/>
    <w:rsid w:val="71F7E38C"/>
    <w:rsid w:val="71FE0D30"/>
    <w:rsid w:val="72556489"/>
    <w:rsid w:val="754CEE2F"/>
    <w:rsid w:val="77C17295"/>
    <w:rsid w:val="77F79C1E"/>
    <w:rsid w:val="788E583A"/>
    <w:rsid w:val="79528670"/>
    <w:rsid w:val="7B9617B2"/>
    <w:rsid w:val="7C690906"/>
    <w:rsid w:val="7CAFFA34"/>
    <w:rsid w:val="7D213185"/>
    <w:rsid w:val="7D3B3B2E"/>
    <w:rsid w:val="7DFAD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B4DA64"/>
  <w15:chartTrackingRefBased/>
  <w15:docId w15:val="{DABB4B28-BB98-4AFB-A35F-9D442F3CE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0236"/>
    <w:pPr>
      <w:spacing w:after="0" w:line="240" w:lineRule="auto"/>
    </w:pPr>
    <w:rPr>
      <w:rFonts w:eastAsiaTheme="minorEastAsia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02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02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02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02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02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023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023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023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023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02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02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02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02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02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02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02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02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02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023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02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02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02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02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02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02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02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02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02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023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780236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5">
    <w:name w:val="Light Shading Accent 5"/>
    <w:basedOn w:val="TableNormal"/>
    <w:uiPriority w:val="60"/>
    <w:rsid w:val="00780236"/>
    <w:pPr>
      <w:spacing w:after="0" w:line="240" w:lineRule="auto"/>
    </w:pPr>
    <w:rPr>
      <w:rFonts w:eastAsiaTheme="minorEastAsia"/>
      <w:color w:val="77206D" w:themeColor="accent5" w:themeShade="BF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78023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0236"/>
    <w:rPr>
      <w:rFonts w:eastAsiaTheme="minorEastAsia"/>
      <w:kern w:val="0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7802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kern w:val="0"/>
      <w:sz w:val="20"/>
      <w:szCs w:val="2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C371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371B"/>
    <w:rPr>
      <w:rFonts w:eastAsiaTheme="minorEastAsia"/>
      <w:kern w:val="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57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57DD"/>
    <w:rPr>
      <w:rFonts w:eastAsiaTheme="minorEastAsia"/>
      <w:b/>
      <w:bCs/>
      <w:kern w:val="0"/>
      <w:sz w:val="20"/>
      <w:szCs w:val="20"/>
      <w:lang w:val="en-US"/>
      <w14:ligatures w14:val="none"/>
    </w:rPr>
  </w:style>
  <w:style w:type="character" w:styleId="Mention">
    <w:name w:val="Mention"/>
    <w:basedOn w:val="DefaultParagraphFont"/>
    <w:uiPriority w:val="99"/>
    <w:unhideWhenUsed/>
    <w:rsid w:val="00324A1B"/>
    <w:rPr>
      <w:color w:val="2B579A"/>
      <w:shd w:val="clear" w:color="auto" w:fill="E1DFDD"/>
    </w:rPr>
  </w:style>
  <w:style w:type="character" w:styleId="Hyperlink">
    <w:name w:val="Hyperlink"/>
    <w:basedOn w:val="DefaultParagraphFont"/>
    <w:uiPriority w:val="99"/>
    <w:unhideWhenUsed/>
    <w:rsid w:val="006A7606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commentsExtended" Target="commentsExtended.xml"/><Relationship Id="rId18" Type="http://schemas.openxmlformats.org/officeDocument/2006/relationships/hyperlink" Target="https://commonslibrary.org/spectrum-of-allies/" TargetMode="External"/><Relationship Id="rId26" Type="http://schemas.microsoft.com/office/2011/relationships/people" Target="people.xml"/><Relationship Id="rId3" Type="http://schemas.openxmlformats.org/officeDocument/2006/relationships/customXml" Target="../customXml/item3.xml"/><Relationship Id="rId21" Type="http://schemas.openxmlformats.org/officeDocument/2006/relationships/hyperlink" Target="https://sunriseproject.org.au/resources/climate-compass/" TargetMode="External"/><Relationship Id="rId7" Type="http://schemas.openxmlformats.org/officeDocument/2006/relationships/settings" Target="settings.xml"/><Relationship Id="rId12" Type="http://schemas.openxmlformats.org/officeDocument/2006/relationships/comments" Target="comments.xml"/><Relationship Id="rId17" Type="http://schemas.openxmlformats.org/officeDocument/2006/relationships/hyperlink" Target="https://www.caritas.org.au/resources/school-resources/problem-and-solution-tree/?srsltid=AfmBOopPM1Ku2MH9mRpyqj-nxsXbKOAtYVUGxyK3cLXbjTUxHkoT9zL7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evaluationtoolbox.net.au/problem-tree-solution-tree/" TargetMode="External"/><Relationship Id="rId20" Type="http://schemas.openxmlformats.org/officeDocument/2006/relationships/hyperlink" Target="https://89degreeseast.com/our-research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24" Type="http://schemas.openxmlformats.org/officeDocument/2006/relationships/hyperlink" Target="https://www.afmh.org.au/mental_health_compass" TargetMode="External"/><Relationship Id="rId5" Type="http://schemas.openxmlformats.org/officeDocument/2006/relationships/numbering" Target="numbering.xml"/><Relationship Id="rId15" Type="http://schemas.microsoft.com/office/2018/08/relationships/commentsExtensible" Target="commentsExtensible.xml"/><Relationship Id="rId23" Type="http://schemas.openxmlformats.org/officeDocument/2006/relationships/hyperlink" Target="https://communitycouncil.com.au/wp-content/uploads/2024/07/CommunityCompassJuly2024.pdf" TargetMode="External"/><Relationship Id="rId28" Type="http://schemas.microsoft.com/office/2019/05/relationships/documenttasks" Target="documenttasks/documenttasks1.xml"/><Relationship Id="rId10" Type="http://schemas.openxmlformats.org/officeDocument/2006/relationships/endnotes" Target="endnotes.xml"/><Relationship Id="rId19" Type="http://schemas.openxmlformats.org/officeDocument/2006/relationships/hyperlink" Target="https://commonslibrary.org/guide-power-mapping-and-analysis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6/09/relationships/commentsIds" Target="commentsIds.xml"/><Relationship Id="rId22" Type="http://schemas.openxmlformats.org/officeDocument/2006/relationships/hyperlink" Target="https://www.plan.org.au/our-work/gender-compass/" TargetMode="External"/><Relationship Id="rId27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88588A67-9EE3-A04A-B90C-8D76D9329297}">
    <t:Anchor>
      <t:Comment id="1243078475"/>
    </t:Anchor>
    <t:History>
      <t:Event id="{92F4B94A-5A5D-CF4A-A339-56E61C41E3E0}" time="2026-07-28T00:22:25.684Z">
        <t:Attribution userId="S::lisa@documentaryaustralia.com.au::68891dc5-ebb4-4636-b7e4-4cc472623569" userProvider="AD" userName="Lisa Kanani"/>
        <t:Anchor>
          <t:Comment id="1260583788"/>
        </t:Anchor>
        <t:Create/>
      </t:Event>
      <t:Event id="{BFB65266-D213-3F41-8B48-F14C19F66E02}" time="2026-07-28T00:22:25.684Z">
        <t:Attribution userId="S::lisa@documentaryaustralia.com.au::68891dc5-ebb4-4636-b7e4-4cc472623569" userProvider="AD" userName="Lisa Kanani"/>
        <t:Anchor>
          <t:Comment id="1260583788"/>
        </t:Anchor>
        <t:Assign userId="S::lucy@documentaryaustralia.com.au::210a4735-102e-45e7-b2fc-4a825bbc46be" userProvider="AD" userName="Lucy Corrigan"/>
      </t:Event>
      <t:Event id="{5D9CC510-F14D-0E4C-860E-434CABA6113F}" time="2026-07-28T00:22:25.684Z">
        <t:Attribution userId="S::lisa@documentaryaustralia.com.au::68891dc5-ebb4-4636-b7e4-4cc472623569" userProvider="AD" userName="Lisa Kanani"/>
        <t:Anchor>
          <t:Comment id="1260583788"/>
        </t:Anchor>
        <t:SetTitle title="@Lucy Corrigan we could make another page called understanding outcomes and levels of change?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c9c56c-90c1-435f-86ee-8e8c0185d55a">
      <Terms xmlns="http://schemas.microsoft.com/office/infopath/2007/PartnerControls"/>
    </lcf76f155ced4ddcb4097134ff3c332f>
    <TaxCatchAll xmlns="e71ba0e4-ba19-496d-895d-60a3b6a9f84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4A2A90D37E884A91A5FF8550A24DC5" ma:contentTypeVersion="19" ma:contentTypeDescription="Create a new document." ma:contentTypeScope="" ma:versionID="3c3f37196140a402809967e1d6d21484">
  <xsd:schema xmlns:xsd="http://www.w3.org/2001/XMLSchema" xmlns:xs="http://www.w3.org/2001/XMLSchema" xmlns:p="http://schemas.microsoft.com/office/2006/metadata/properties" xmlns:ns2="2ec9c56c-90c1-435f-86ee-8e8c0185d55a" xmlns:ns3="e71ba0e4-ba19-496d-895d-60a3b6a9f840" targetNamespace="http://schemas.microsoft.com/office/2006/metadata/properties" ma:root="true" ma:fieldsID="c0ee160d1a80f432b1736397d286be5c" ns2:_="" ns3:_="">
    <xsd:import namespace="2ec9c56c-90c1-435f-86ee-8e8c0185d55a"/>
    <xsd:import namespace="e71ba0e4-ba19-496d-895d-60a3b6a9f8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9c56c-90c1-435f-86ee-8e8c0185d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02b610b-e092-4281-8875-239a99fe21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ba0e4-ba19-496d-895d-60a3b6a9f84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689b880-b825-42c1-93d2-cb1390cddfbc}" ma:internalName="TaxCatchAll" ma:showField="CatchAllData" ma:web="e71ba0e4-ba19-496d-895d-60a3b6a9f8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C25A9C-8200-DD45-B34F-29568A70C51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607F29D-3327-45FA-9C6C-55368B7173C2}">
  <ds:schemaRefs>
    <ds:schemaRef ds:uri="http://schemas.microsoft.com/office/2006/metadata/properties"/>
    <ds:schemaRef ds:uri="http://schemas.microsoft.com/office/infopath/2007/PartnerControls"/>
    <ds:schemaRef ds:uri="2ec9c56c-90c1-435f-86ee-8e8c0185d55a"/>
    <ds:schemaRef ds:uri="e71ba0e4-ba19-496d-895d-60a3b6a9f840"/>
  </ds:schemaRefs>
</ds:datastoreItem>
</file>

<file path=customXml/itemProps3.xml><?xml version="1.0" encoding="utf-8"?>
<ds:datastoreItem xmlns:ds="http://schemas.openxmlformats.org/officeDocument/2006/customXml" ds:itemID="{1123DF62-A253-4677-AD92-F025DE52F54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AF03E0F-CC9A-43C9-99E1-1C779BB379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c9c56c-90c1-435f-86ee-8e8c0185d55a"/>
    <ds:schemaRef ds:uri="e71ba0e4-ba19-496d-895d-60a3b6a9f8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8</Pages>
  <Words>1304</Words>
  <Characters>8155</Characters>
  <Application>Microsoft Office Word</Application>
  <DocSecurity>0</DocSecurity>
  <Lines>326</Lines>
  <Paragraphs>363</Paragraphs>
  <ScaleCrop>false</ScaleCrop>
  <Company/>
  <LinksUpToDate>false</LinksUpToDate>
  <CharactersWithSpaces>9096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Kanani</dc:creator>
  <cp:keywords/>
  <dc:description/>
  <cp:lastModifiedBy>Lucy Corrigan</cp:lastModifiedBy>
  <cp:revision>133</cp:revision>
  <dcterms:created xsi:type="dcterms:W3CDTF">2026-07-28T01:32:00Z</dcterms:created>
  <dcterms:modified xsi:type="dcterms:W3CDTF">2026-07-29T05:48:00Z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0x010100CF4A2A90D37E884A91A5FF8550A24DC5</vt:lpwstr>
  </property>
  <property fmtid="{D5CDD505-2E9C-101B-9397-08002B2CF9AE}" pid="3" name="MediaServiceImageTags">
    <vt:lpwstr/>
  </property>
</Properties>
</file>